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057404" w14:textId="77777777" w:rsidR="007A57E2" w:rsidRDefault="007A57E2" w:rsidP="007A57E2">
      <w:pPr>
        <w:jc w:val="center"/>
      </w:pPr>
      <w:bookmarkStart w:id="0" w:name="_Toc200317804"/>
      <w:r>
        <w:rPr>
          <w:rFonts w:ascii="Liberation Serif" w:hAnsi="Liberation Serif" w:cs="Liberation Serif"/>
          <w:b/>
          <w:sz w:val="24"/>
          <w:szCs w:val="24"/>
        </w:rPr>
        <w:t>Отчет о прохождении производственной практики</w:t>
      </w:r>
    </w:p>
    <w:p w14:paraId="4904EB27" w14:textId="34C32331" w:rsidR="007A57E2" w:rsidRPr="0092792B" w:rsidRDefault="007A57E2" w:rsidP="007A57E2">
      <w:pPr>
        <w:rPr>
          <w:rFonts w:ascii="Times New Roman" w:eastAsia="Times New Roman" w:hAnsi="Times New Roman" w:cs="Times New Roman"/>
          <w:kern w:val="32"/>
          <w:sz w:val="28"/>
          <w:szCs w:val="28"/>
          <w:lang w:eastAsia="zh-CN"/>
          <w14:ligatures w14:val="none"/>
        </w:rPr>
      </w:pPr>
      <w:r w:rsidRPr="005E1FA5">
        <w:rPr>
          <w:rFonts w:ascii="Times New Roman" w:eastAsia="Times New Roman" w:hAnsi="Times New Roman" w:cs="Times New Roman"/>
          <w:kern w:val="32"/>
          <w:sz w:val="28"/>
          <w:szCs w:val="28"/>
          <w:lang w:eastAsia="zh-CN"/>
          <w14:ligatures w14:val="none"/>
        </w:rPr>
        <w:t>Семенов Е.А. БПЦ 21-01 Кейс 2.</w:t>
      </w:r>
    </w:p>
    <w:p w14:paraId="04D2B20E" w14:textId="77777777" w:rsidR="007A57E2" w:rsidRDefault="007A57E2" w:rsidP="007A57E2">
      <w:pPr>
        <w:rPr>
          <w:rFonts w:ascii="Times New Roman" w:eastAsia="Times New Roman" w:hAnsi="Times New Roman" w:cs="Times New Roman"/>
          <w:b/>
          <w:bCs/>
          <w:kern w:val="32"/>
          <w:sz w:val="28"/>
          <w:szCs w:val="28"/>
          <w:lang w:eastAsia="zh-CN"/>
          <w14:ligatures w14:val="none"/>
        </w:rPr>
      </w:pPr>
    </w:p>
    <w:p w14:paraId="4A926033" w14:textId="6B4ECC6A" w:rsidR="00AA44E5" w:rsidRPr="008F1A86" w:rsidRDefault="00AA44E5" w:rsidP="00C95D5B">
      <w:pPr>
        <w:keepNext/>
        <w:suppressAutoHyphens/>
        <w:spacing w:after="0" w:line="240" w:lineRule="auto"/>
        <w:ind w:firstLine="709"/>
        <w:jc w:val="both"/>
        <w:outlineLvl w:val="0"/>
        <w:rPr>
          <w:rFonts w:ascii="Times New Roman" w:eastAsia="Times New Roman" w:hAnsi="Times New Roman" w:cs="Times New Roman"/>
          <w:b/>
          <w:bCs/>
          <w:kern w:val="32"/>
          <w:sz w:val="28"/>
          <w:szCs w:val="28"/>
          <w:lang w:eastAsia="zh-CN"/>
          <w14:ligatures w14:val="none"/>
        </w:rPr>
      </w:pPr>
      <w:r w:rsidRPr="008F1A86">
        <w:rPr>
          <w:rFonts w:ascii="Times New Roman" w:eastAsia="Times New Roman" w:hAnsi="Times New Roman" w:cs="Times New Roman"/>
          <w:b/>
          <w:bCs/>
          <w:kern w:val="32"/>
          <w:sz w:val="28"/>
          <w:szCs w:val="28"/>
          <w:lang w:eastAsia="zh-CN"/>
          <w14:ligatures w14:val="none"/>
        </w:rPr>
        <w:t>ВВЕДЕНИЕ</w:t>
      </w:r>
      <w:bookmarkEnd w:id="0"/>
      <w:r w:rsidRPr="008F1A86">
        <w:rPr>
          <w:rFonts w:ascii="Times New Roman" w:eastAsia="Times New Roman" w:hAnsi="Times New Roman" w:cs="Times New Roman"/>
          <w:b/>
          <w:bCs/>
          <w:kern w:val="32"/>
          <w:sz w:val="28"/>
          <w:szCs w:val="28"/>
          <w:lang w:eastAsia="zh-CN"/>
          <w14:ligatures w14:val="none"/>
        </w:rPr>
        <w:t xml:space="preserve">  </w:t>
      </w:r>
    </w:p>
    <w:p w14:paraId="663DCEFC" w14:textId="1802E5B0" w:rsidR="007B4ADD" w:rsidRPr="008F1A86" w:rsidRDefault="007B4ADD" w:rsidP="0017664E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2325B31" w14:textId="77777777" w:rsidR="003D7747" w:rsidRPr="008F1A86" w:rsidRDefault="003D7747" w:rsidP="0017664E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3FBF297" w14:textId="77777777" w:rsidR="0017664E" w:rsidRPr="008F1A86" w:rsidRDefault="0017664E" w:rsidP="002941B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F1A86">
        <w:rPr>
          <w:rFonts w:ascii="Times New Roman" w:hAnsi="Times New Roman" w:cs="Times New Roman"/>
          <w:sz w:val="28"/>
          <w:szCs w:val="28"/>
        </w:rPr>
        <w:t>Современные торговые компании сталкиваются с высокой конкуренцией и динамично меняющимися рыночными условиями. В таких условиях ключевым фактором успеха становится эффективное управление бизнес-процессами, включая мониторинг рынка, формирование ассортимента, логистику, продажи и финансовый контроль.</w:t>
      </w:r>
    </w:p>
    <w:p w14:paraId="63966943" w14:textId="77777777" w:rsidR="0017664E" w:rsidRPr="008F1A86" w:rsidRDefault="0017664E" w:rsidP="002941B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F1A86">
        <w:rPr>
          <w:rFonts w:ascii="Times New Roman" w:hAnsi="Times New Roman" w:cs="Times New Roman"/>
          <w:sz w:val="28"/>
          <w:szCs w:val="28"/>
        </w:rPr>
        <w:t>Преимущества ERP-систем в данном контексте заключаются в автоматизации и оптимизации ключевых операций:</w:t>
      </w:r>
    </w:p>
    <w:p w14:paraId="1C512A73" w14:textId="77777777" w:rsidR="0017664E" w:rsidRPr="008F1A86" w:rsidRDefault="0017664E" w:rsidP="002941BB">
      <w:pPr>
        <w:numPr>
          <w:ilvl w:val="0"/>
          <w:numId w:val="4"/>
        </w:numPr>
        <w:tabs>
          <w:tab w:val="clear" w:pos="720"/>
          <w:tab w:val="num" w:pos="993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F1A86">
        <w:rPr>
          <w:rFonts w:ascii="Times New Roman" w:hAnsi="Times New Roman" w:cs="Times New Roman"/>
          <w:sz w:val="28"/>
          <w:szCs w:val="28"/>
        </w:rPr>
        <w:t>Повышение точности данных за счет централизованного учета и минимизации ручного ввода.</w:t>
      </w:r>
    </w:p>
    <w:p w14:paraId="70D641F6" w14:textId="77777777" w:rsidR="0017664E" w:rsidRPr="008F1A86" w:rsidRDefault="0017664E" w:rsidP="002941BB">
      <w:pPr>
        <w:numPr>
          <w:ilvl w:val="0"/>
          <w:numId w:val="4"/>
        </w:numPr>
        <w:tabs>
          <w:tab w:val="num" w:pos="993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F1A86">
        <w:rPr>
          <w:rFonts w:ascii="Times New Roman" w:hAnsi="Times New Roman" w:cs="Times New Roman"/>
          <w:sz w:val="28"/>
          <w:szCs w:val="28"/>
        </w:rPr>
        <w:t>Оптимизация запасов благодаря анализу спроса и автоматическому управлению остатками.</w:t>
      </w:r>
    </w:p>
    <w:p w14:paraId="66AD5F72" w14:textId="77777777" w:rsidR="0017664E" w:rsidRPr="008F1A86" w:rsidRDefault="0017664E" w:rsidP="002941BB">
      <w:pPr>
        <w:numPr>
          <w:ilvl w:val="0"/>
          <w:numId w:val="4"/>
        </w:numPr>
        <w:tabs>
          <w:tab w:val="num" w:pos="993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F1A86">
        <w:rPr>
          <w:rFonts w:ascii="Times New Roman" w:hAnsi="Times New Roman" w:cs="Times New Roman"/>
          <w:sz w:val="28"/>
          <w:szCs w:val="28"/>
        </w:rPr>
        <w:t>Снижение затрат за счет контроля закупочных цен, логистики и складских расходов.</w:t>
      </w:r>
    </w:p>
    <w:p w14:paraId="2433739B" w14:textId="77777777" w:rsidR="0017664E" w:rsidRPr="008F1A86" w:rsidRDefault="0017664E" w:rsidP="002941BB">
      <w:pPr>
        <w:numPr>
          <w:ilvl w:val="0"/>
          <w:numId w:val="4"/>
        </w:numPr>
        <w:tabs>
          <w:tab w:val="num" w:pos="993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F1A86">
        <w:rPr>
          <w:rFonts w:ascii="Times New Roman" w:hAnsi="Times New Roman" w:cs="Times New Roman"/>
          <w:sz w:val="28"/>
          <w:szCs w:val="28"/>
        </w:rPr>
        <w:t>Улучшение взаимодействия с клиентами и поставщиками благодаря интегрированным CRM- и SCM-модулям.</w:t>
      </w:r>
    </w:p>
    <w:p w14:paraId="64E6B6F5" w14:textId="77777777" w:rsidR="0017664E" w:rsidRPr="008F1A86" w:rsidRDefault="0017664E" w:rsidP="002941BB">
      <w:pPr>
        <w:numPr>
          <w:ilvl w:val="0"/>
          <w:numId w:val="4"/>
        </w:numPr>
        <w:tabs>
          <w:tab w:val="num" w:pos="993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F1A86">
        <w:rPr>
          <w:rFonts w:ascii="Times New Roman" w:hAnsi="Times New Roman" w:cs="Times New Roman"/>
          <w:sz w:val="28"/>
          <w:szCs w:val="28"/>
        </w:rPr>
        <w:t>Повышение скорости принятия решений на основе аналитики и отчетности в реальном времени.</w:t>
      </w:r>
    </w:p>
    <w:p w14:paraId="0205B0F2" w14:textId="77777777" w:rsidR="0017664E" w:rsidRPr="008F1A86" w:rsidRDefault="0017664E" w:rsidP="002941B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F1A86">
        <w:rPr>
          <w:rFonts w:ascii="Times New Roman" w:hAnsi="Times New Roman" w:cs="Times New Roman"/>
          <w:sz w:val="28"/>
          <w:szCs w:val="28"/>
        </w:rPr>
        <w:t>Цель практики – анализ и оптимизация бизнес-процессов торговой компании с учетом ключевых этапов:</w:t>
      </w:r>
    </w:p>
    <w:p w14:paraId="2F61E285" w14:textId="77777777" w:rsidR="0017664E" w:rsidRPr="008F1A86" w:rsidRDefault="0017664E" w:rsidP="002941BB">
      <w:pPr>
        <w:numPr>
          <w:ilvl w:val="0"/>
          <w:numId w:val="5"/>
        </w:numPr>
        <w:tabs>
          <w:tab w:val="clear" w:pos="720"/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F1A86">
        <w:rPr>
          <w:rFonts w:ascii="Times New Roman" w:hAnsi="Times New Roman" w:cs="Times New Roman"/>
          <w:sz w:val="28"/>
          <w:szCs w:val="28"/>
        </w:rPr>
        <w:t>Исследование рынка (мониторинг конкурентов, потребительских предпочтений).</w:t>
      </w:r>
    </w:p>
    <w:p w14:paraId="593BE168" w14:textId="77777777" w:rsidR="0017664E" w:rsidRPr="008F1A86" w:rsidRDefault="0017664E" w:rsidP="002941BB">
      <w:pPr>
        <w:numPr>
          <w:ilvl w:val="0"/>
          <w:numId w:val="5"/>
        </w:numPr>
        <w:tabs>
          <w:tab w:val="clear" w:pos="720"/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F1A86">
        <w:rPr>
          <w:rFonts w:ascii="Times New Roman" w:hAnsi="Times New Roman" w:cs="Times New Roman"/>
          <w:sz w:val="28"/>
          <w:szCs w:val="28"/>
        </w:rPr>
        <w:t>Формирование ассортимента и ценовой политики.</w:t>
      </w:r>
    </w:p>
    <w:p w14:paraId="6943427F" w14:textId="77777777" w:rsidR="0017664E" w:rsidRPr="008F1A86" w:rsidRDefault="0017664E" w:rsidP="002941BB">
      <w:pPr>
        <w:numPr>
          <w:ilvl w:val="0"/>
          <w:numId w:val="5"/>
        </w:numPr>
        <w:tabs>
          <w:tab w:val="clear" w:pos="720"/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F1A86">
        <w:rPr>
          <w:rFonts w:ascii="Times New Roman" w:hAnsi="Times New Roman" w:cs="Times New Roman"/>
          <w:sz w:val="28"/>
          <w:szCs w:val="28"/>
        </w:rPr>
        <w:t>Управление закупками (поиск поставщиков, оформление заказов, приемка товара).</w:t>
      </w:r>
    </w:p>
    <w:p w14:paraId="545AFBAB" w14:textId="77777777" w:rsidR="0017664E" w:rsidRPr="008F1A86" w:rsidRDefault="0017664E" w:rsidP="002941BB">
      <w:pPr>
        <w:numPr>
          <w:ilvl w:val="0"/>
          <w:numId w:val="5"/>
        </w:numPr>
        <w:tabs>
          <w:tab w:val="clear" w:pos="720"/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F1A86">
        <w:rPr>
          <w:rFonts w:ascii="Times New Roman" w:hAnsi="Times New Roman" w:cs="Times New Roman"/>
          <w:sz w:val="28"/>
          <w:szCs w:val="28"/>
        </w:rPr>
        <w:t>Складская логистика (хранение, инвентаризация, контроль остатков).</w:t>
      </w:r>
    </w:p>
    <w:p w14:paraId="4175C0CA" w14:textId="77777777" w:rsidR="0017664E" w:rsidRPr="008F1A86" w:rsidRDefault="0017664E" w:rsidP="002941BB">
      <w:pPr>
        <w:numPr>
          <w:ilvl w:val="0"/>
          <w:numId w:val="5"/>
        </w:numPr>
        <w:tabs>
          <w:tab w:val="clear" w:pos="720"/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F1A86">
        <w:rPr>
          <w:rFonts w:ascii="Times New Roman" w:hAnsi="Times New Roman" w:cs="Times New Roman"/>
          <w:sz w:val="28"/>
          <w:szCs w:val="28"/>
        </w:rPr>
        <w:t>Продажи и маркетинг (реклама, работа с клиентами, доставка).</w:t>
      </w:r>
    </w:p>
    <w:p w14:paraId="5D71CDE9" w14:textId="77777777" w:rsidR="0017664E" w:rsidRPr="008F1A86" w:rsidRDefault="0017664E" w:rsidP="002941BB">
      <w:pPr>
        <w:numPr>
          <w:ilvl w:val="0"/>
          <w:numId w:val="5"/>
        </w:numPr>
        <w:tabs>
          <w:tab w:val="clear" w:pos="720"/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F1A86">
        <w:rPr>
          <w:rFonts w:ascii="Times New Roman" w:hAnsi="Times New Roman" w:cs="Times New Roman"/>
          <w:sz w:val="28"/>
          <w:szCs w:val="28"/>
        </w:rPr>
        <w:t>Финансовый контроль (учет, налоги, отчетность).</w:t>
      </w:r>
    </w:p>
    <w:p w14:paraId="71F55D40" w14:textId="77777777" w:rsidR="0017664E" w:rsidRPr="008F1A86" w:rsidRDefault="0017664E" w:rsidP="002941BB">
      <w:pPr>
        <w:numPr>
          <w:ilvl w:val="0"/>
          <w:numId w:val="5"/>
        </w:numPr>
        <w:tabs>
          <w:tab w:val="clear" w:pos="720"/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F1A86">
        <w:rPr>
          <w:rFonts w:ascii="Times New Roman" w:hAnsi="Times New Roman" w:cs="Times New Roman"/>
          <w:sz w:val="28"/>
          <w:szCs w:val="28"/>
        </w:rPr>
        <w:t>Управление персоналом (подбор, обучение, мотивация).</w:t>
      </w:r>
    </w:p>
    <w:p w14:paraId="6D0758E2" w14:textId="77777777" w:rsidR="0017664E" w:rsidRPr="008F1A86" w:rsidRDefault="0017664E" w:rsidP="002941B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F1A86">
        <w:rPr>
          <w:rFonts w:ascii="Times New Roman" w:hAnsi="Times New Roman" w:cs="Times New Roman"/>
          <w:sz w:val="28"/>
          <w:szCs w:val="28"/>
        </w:rPr>
        <w:t>В ходе выполнения кейса планируется:</w:t>
      </w:r>
    </w:p>
    <w:p w14:paraId="4DE9C106" w14:textId="77777777" w:rsidR="0017664E" w:rsidRPr="008F1A86" w:rsidRDefault="0017664E" w:rsidP="002941BB">
      <w:pPr>
        <w:numPr>
          <w:ilvl w:val="0"/>
          <w:numId w:val="6"/>
        </w:numPr>
        <w:tabs>
          <w:tab w:val="clear" w:pos="720"/>
          <w:tab w:val="num" w:pos="993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F1A86">
        <w:rPr>
          <w:rFonts w:ascii="Times New Roman" w:hAnsi="Times New Roman" w:cs="Times New Roman"/>
          <w:sz w:val="28"/>
          <w:szCs w:val="28"/>
        </w:rPr>
        <w:t>Провести анализ текущих бизнес-процессов компании.</w:t>
      </w:r>
    </w:p>
    <w:p w14:paraId="1B9EE4D0" w14:textId="77777777" w:rsidR="0017664E" w:rsidRPr="008F1A86" w:rsidRDefault="0017664E" w:rsidP="002941BB">
      <w:pPr>
        <w:numPr>
          <w:ilvl w:val="0"/>
          <w:numId w:val="6"/>
        </w:numPr>
        <w:tabs>
          <w:tab w:val="clear" w:pos="720"/>
          <w:tab w:val="num" w:pos="993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F1A86">
        <w:rPr>
          <w:rFonts w:ascii="Times New Roman" w:hAnsi="Times New Roman" w:cs="Times New Roman"/>
          <w:sz w:val="28"/>
          <w:szCs w:val="28"/>
        </w:rPr>
        <w:t>Выявить узкие места и предложить пути их устранения.</w:t>
      </w:r>
    </w:p>
    <w:p w14:paraId="39BCCD0A" w14:textId="77777777" w:rsidR="0017664E" w:rsidRPr="008F1A86" w:rsidRDefault="0017664E" w:rsidP="002941BB">
      <w:pPr>
        <w:numPr>
          <w:ilvl w:val="0"/>
          <w:numId w:val="6"/>
        </w:numPr>
        <w:tabs>
          <w:tab w:val="clear" w:pos="720"/>
          <w:tab w:val="num" w:pos="993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F1A86">
        <w:rPr>
          <w:rFonts w:ascii="Times New Roman" w:hAnsi="Times New Roman" w:cs="Times New Roman"/>
          <w:sz w:val="28"/>
          <w:szCs w:val="28"/>
        </w:rPr>
        <w:t>Разработать рекомендации по внедрению цифровых инструментов (ERP, CRM, аналитические системы).</w:t>
      </w:r>
    </w:p>
    <w:p w14:paraId="1B12CB6E" w14:textId="77777777" w:rsidR="0017664E" w:rsidRPr="008F1A86" w:rsidRDefault="0017664E" w:rsidP="002941BB">
      <w:pPr>
        <w:numPr>
          <w:ilvl w:val="0"/>
          <w:numId w:val="6"/>
        </w:numPr>
        <w:tabs>
          <w:tab w:val="clear" w:pos="720"/>
          <w:tab w:val="num" w:pos="993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F1A86">
        <w:rPr>
          <w:rFonts w:ascii="Times New Roman" w:hAnsi="Times New Roman" w:cs="Times New Roman"/>
          <w:sz w:val="28"/>
          <w:szCs w:val="28"/>
        </w:rPr>
        <w:t>Оценить экономический эффект от предлагаемых изменений.</w:t>
      </w:r>
    </w:p>
    <w:p w14:paraId="5EA72EB1" w14:textId="5C071368" w:rsidR="007608DC" w:rsidRPr="008F1A86" w:rsidRDefault="0017664E" w:rsidP="008A400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F1A86">
        <w:rPr>
          <w:rFonts w:ascii="Times New Roman" w:hAnsi="Times New Roman" w:cs="Times New Roman"/>
          <w:sz w:val="28"/>
          <w:szCs w:val="28"/>
        </w:rPr>
        <w:t>Данный кейс позволит оценить навыки аналитического мышления, понимание финансовых процессов и способность формировать обоснованные управленческие решения для повышения эффективности бизнеса.</w:t>
      </w:r>
    </w:p>
    <w:p w14:paraId="71AAF607" w14:textId="46AD6F77" w:rsidR="00574128" w:rsidRPr="008F1A86" w:rsidRDefault="007608DC" w:rsidP="003D774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F1A86">
        <w:rPr>
          <w:rFonts w:ascii="Times New Roman" w:hAnsi="Times New Roman" w:cs="Times New Roman"/>
          <w:sz w:val="28"/>
          <w:szCs w:val="28"/>
        </w:rPr>
        <w:lastRenderedPageBreak/>
        <w:br w:type="page"/>
      </w:r>
    </w:p>
    <w:p w14:paraId="1F6649A3" w14:textId="6518887C" w:rsidR="00AA44E5" w:rsidRPr="008F1A86" w:rsidRDefault="00A0601E" w:rsidP="003D7747">
      <w:pPr>
        <w:keepNext/>
        <w:suppressAutoHyphens/>
        <w:spacing w:after="0" w:line="240" w:lineRule="auto"/>
        <w:ind w:firstLine="709"/>
        <w:jc w:val="both"/>
        <w:outlineLvl w:val="0"/>
        <w:rPr>
          <w:rFonts w:ascii="Times New Roman" w:eastAsia="Times New Roman" w:hAnsi="Times New Roman" w:cs="Times New Roman"/>
          <w:b/>
          <w:bCs/>
          <w:kern w:val="32"/>
          <w:sz w:val="28"/>
          <w:szCs w:val="28"/>
          <w:lang w:eastAsia="zh-CN"/>
          <w14:ligatures w14:val="none"/>
        </w:rPr>
      </w:pPr>
      <w:bookmarkStart w:id="1" w:name="_Toc200317805"/>
      <w:r w:rsidRPr="008F1A86">
        <w:rPr>
          <w:rFonts w:ascii="Times New Roman" w:eastAsia="Times New Roman" w:hAnsi="Times New Roman" w:cs="Times New Roman"/>
          <w:b/>
          <w:bCs/>
          <w:kern w:val="32"/>
          <w:sz w:val="28"/>
          <w:szCs w:val="28"/>
          <w:lang w:eastAsia="zh-CN"/>
          <w14:ligatures w14:val="none"/>
        </w:rPr>
        <w:lastRenderedPageBreak/>
        <w:t xml:space="preserve">1. </w:t>
      </w:r>
      <w:r w:rsidR="00AA44E5" w:rsidRPr="008F1A86">
        <w:rPr>
          <w:rFonts w:ascii="Times New Roman" w:eastAsia="Times New Roman" w:hAnsi="Times New Roman" w:cs="Times New Roman"/>
          <w:b/>
          <w:bCs/>
          <w:kern w:val="32"/>
          <w:sz w:val="28"/>
          <w:szCs w:val="28"/>
          <w:lang w:eastAsia="zh-CN"/>
          <w14:ligatures w14:val="none"/>
        </w:rPr>
        <w:t>ТЕОРИЯ</w:t>
      </w:r>
      <w:bookmarkEnd w:id="1"/>
      <w:r w:rsidR="00AA44E5" w:rsidRPr="008F1A86">
        <w:rPr>
          <w:rFonts w:ascii="Times New Roman" w:eastAsia="Times New Roman" w:hAnsi="Times New Roman" w:cs="Times New Roman"/>
          <w:b/>
          <w:bCs/>
          <w:kern w:val="32"/>
          <w:sz w:val="28"/>
          <w:szCs w:val="28"/>
          <w:lang w:eastAsia="zh-CN"/>
          <w14:ligatures w14:val="none"/>
        </w:rPr>
        <w:t xml:space="preserve">  </w:t>
      </w:r>
    </w:p>
    <w:p w14:paraId="21133384" w14:textId="19939B97" w:rsidR="00AA44E5" w:rsidRPr="008A400C" w:rsidRDefault="00AA44E5" w:rsidP="008A400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EC4B04B" w14:textId="6AAC0F2D" w:rsidR="00A5648F" w:rsidRPr="008A400C" w:rsidRDefault="00A5648F" w:rsidP="008A400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617767D" w14:textId="0BC99DD2" w:rsidR="00A5648F" w:rsidRPr="008A400C" w:rsidRDefault="00A5648F" w:rsidP="008A400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A400C">
        <w:rPr>
          <w:rFonts w:ascii="Times New Roman" w:hAnsi="Times New Roman" w:cs="Times New Roman"/>
          <w:sz w:val="28"/>
          <w:szCs w:val="28"/>
        </w:rPr>
        <w:t>ООО «</w:t>
      </w:r>
      <w:proofErr w:type="spellStart"/>
      <w:r w:rsidRPr="008A400C">
        <w:rPr>
          <w:rFonts w:ascii="Times New Roman" w:hAnsi="Times New Roman" w:cs="Times New Roman"/>
          <w:sz w:val="28"/>
          <w:szCs w:val="28"/>
        </w:rPr>
        <w:t>ТехноТрейд</w:t>
      </w:r>
      <w:proofErr w:type="spellEnd"/>
      <w:r w:rsidRPr="008A400C">
        <w:rPr>
          <w:rFonts w:ascii="Times New Roman" w:hAnsi="Times New Roman" w:cs="Times New Roman"/>
          <w:sz w:val="28"/>
          <w:szCs w:val="28"/>
        </w:rPr>
        <w:t>» — это торгово-логистическая компания, специализирующаяся на оптово-розничной продаже строительного инвентаря, садово-огородного оборудования и средств индивидуальной защиты (СИЗ). Организация располагает двумя складами: «Основной», на котором хранятся закупленные товары, и «Отгрузка», с которого происходит реализация клиентам.</w:t>
      </w:r>
    </w:p>
    <w:p w14:paraId="65CF1AB2" w14:textId="6B9AFD08" w:rsidR="00A5648F" w:rsidRPr="008A400C" w:rsidRDefault="00A5648F" w:rsidP="008A400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A400C">
        <w:rPr>
          <w:rFonts w:ascii="Times New Roman" w:hAnsi="Times New Roman" w:cs="Times New Roman"/>
          <w:sz w:val="28"/>
          <w:szCs w:val="28"/>
        </w:rPr>
        <w:t xml:space="preserve">Компания активно сотрудничает как с индивидуальными предпринимателями, так и с юридическими лицами. Осуществляется как закупка товаров у поставщиков, так и продажа их конечным клиентам с возможностью отсрочки платежа. Учет движения товаров ведется с помощью складской информационной системы. Организационная структура представлена на рисунке 1. </w:t>
      </w:r>
    </w:p>
    <w:p w14:paraId="2C834553" w14:textId="77777777" w:rsidR="00ED6D89" w:rsidRPr="008A400C" w:rsidRDefault="00ED6D89" w:rsidP="008A400C">
      <w:pPr>
        <w:spacing w:after="0" w:line="24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</w:p>
    <w:p w14:paraId="33EA1CA2" w14:textId="52B608FA" w:rsidR="00A5648F" w:rsidRPr="008F1A86" w:rsidRDefault="00ED6D89" w:rsidP="00B54132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F1A86">
        <w:rPr>
          <w:rFonts w:ascii="Times New Roman" w:hAnsi="Times New Roman" w:cs="Times New Roman"/>
          <w:noProof/>
        </w:rPr>
        <w:drawing>
          <wp:inline distT="0" distB="0" distL="0" distR="0" wp14:anchorId="692642B5" wp14:editId="48E9F703">
            <wp:extent cx="6119495" cy="5294547"/>
            <wp:effectExtent l="0" t="0" r="0" b="190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481"/>
                    <a:stretch/>
                  </pic:blipFill>
                  <pic:spPr bwMode="auto">
                    <a:xfrm>
                      <a:off x="0" y="0"/>
                      <a:ext cx="6119495" cy="52945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3BEFD5" w14:textId="1B5651DF" w:rsidR="00A5648F" w:rsidRPr="008F1A86" w:rsidRDefault="00A5648F" w:rsidP="00A5648F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8F1A86">
        <w:rPr>
          <w:rFonts w:ascii="Times New Roman" w:hAnsi="Times New Roman" w:cs="Times New Roman"/>
          <w:sz w:val="24"/>
          <w:szCs w:val="24"/>
        </w:rPr>
        <w:t>Рисунок 1 – организационная структура.</w:t>
      </w:r>
    </w:p>
    <w:p w14:paraId="355D4FA9" w14:textId="77777777" w:rsidR="00A5648F" w:rsidRPr="008F1A86" w:rsidRDefault="00A5648F" w:rsidP="00855EF9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B4CFABC" w14:textId="77777777" w:rsidR="003E6877" w:rsidRPr="003E6877" w:rsidRDefault="003E6877" w:rsidP="00855EF9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r w:rsidRPr="003E6877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1. Администрация</w:t>
      </w:r>
    </w:p>
    <w:p w14:paraId="34607731" w14:textId="77777777" w:rsidR="003E6877" w:rsidRPr="008F1A86" w:rsidRDefault="003E6877" w:rsidP="00855EF9">
      <w:pPr>
        <w:pStyle w:val="a5"/>
        <w:numPr>
          <w:ilvl w:val="1"/>
          <w:numId w:val="10"/>
        </w:numPr>
        <w:tabs>
          <w:tab w:val="left" w:pos="1276"/>
        </w:tabs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r w:rsidRPr="008F1A8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Руководит всей деятельностью предприятия.</w:t>
      </w:r>
    </w:p>
    <w:p w14:paraId="25295A26" w14:textId="77777777" w:rsidR="003E6877" w:rsidRPr="008F1A86" w:rsidRDefault="003E6877" w:rsidP="00855EF9">
      <w:pPr>
        <w:pStyle w:val="a5"/>
        <w:numPr>
          <w:ilvl w:val="1"/>
          <w:numId w:val="10"/>
        </w:numPr>
        <w:tabs>
          <w:tab w:val="left" w:pos="1276"/>
        </w:tabs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r w:rsidRPr="008F1A8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lastRenderedPageBreak/>
        <w:t>Принимает стратегические решения.</w:t>
      </w:r>
    </w:p>
    <w:p w14:paraId="18EEE2A1" w14:textId="77777777" w:rsidR="003E6877" w:rsidRPr="008F1A86" w:rsidRDefault="003E6877" w:rsidP="00855EF9">
      <w:pPr>
        <w:pStyle w:val="a5"/>
        <w:numPr>
          <w:ilvl w:val="1"/>
          <w:numId w:val="10"/>
        </w:numPr>
        <w:tabs>
          <w:tab w:val="left" w:pos="1276"/>
        </w:tabs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r w:rsidRPr="008F1A8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Утверждает бюджеты, объемы закупок и планы продаж.</w:t>
      </w:r>
    </w:p>
    <w:p w14:paraId="59BD92A4" w14:textId="6512AFCB" w:rsidR="003E6877" w:rsidRPr="008F1A86" w:rsidRDefault="003E6877" w:rsidP="00855EF9">
      <w:pPr>
        <w:pStyle w:val="a5"/>
        <w:numPr>
          <w:ilvl w:val="1"/>
          <w:numId w:val="10"/>
        </w:numPr>
        <w:tabs>
          <w:tab w:val="left" w:pos="1276"/>
        </w:tabs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r w:rsidRPr="008F1A8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Контролирует работу всех отделов.</w:t>
      </w:r>
    </w:p>
    <w:p w14:paraId="58AF8906" w14:textId="77777777" w:rsidR="003E6877" w:rsidRPr="003E6877" w:rsidRDefault="003E6877" w:rsidP="00855EF9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r w:rsidRPr="003E6877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2. Отдел закупок</w:t>
      </w:r>
    </w:p>
    <w:p w14:paraId="61289726" w14:textId="77777777" w:rsidR="003E6877" w:rsidRPr="003E6877" w:rsidRDefault="003E6877" w:rsidP="00855EF9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r w:rsidRPr="003E6877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Функции:</w:t>
      </w:r>
    </w:p>
    <w:p w14:paraId="6D3B8330" w14:textId="77777777" w:rsidR="003E6877" w:rsidRPr="003E6877" w:rsidRDefault="003E6877" w:rsidP="00855EF9">
      <w:pPr>
        <w:numPr>
          <w:ilvl w:val="1"/>
          <w:numId w:val="11"/>
        </w:numPr>
        <w:tabs>
          <w:tab w:val="num" w:pos="993"/>
        </w:tabs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r w:rsidRPr="003E6877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Поиск и выбор поставщиков.</w:t>
      </w:r>
    </w:p>
    <w:p w14:paraId="1F24C858" w14:textId="77777777" w:rsidR="003E6877" w:rsidRPr="003E6877" w:rsidRDefault="003E6877" w:rsidP="00855EF9">
      <w:pPr>
        <w:numPr>
          <w:ilvl w:val="1"/>
          <w:numId w:val="11"/>
        </w:numPr>
        <w:tabs>
          <w:tab w:val="num" w:pos="993"/>
        </w:tabs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r w:rsidRPr="003E6877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Проведение переговоров и заключение договоров поставки.</w:t>
      </w:r>
    </w:p>
    <w:p w14:paraId="61268DD7" w14:textId="77777777" w:rsidR="003E6877" w:rsidRPr="003E6877" w:rsidRDefault="003E6877" w:rsidP="00855EF9">
      <w:pPr>
        <w:numPr>
          <w:ilvl w:val="1"/>
          <w:numId w:val="11"/>
        </w:numPr>
        <w:tabs>
          <w:tab w:val="num" w:pos="993"/>
        </w:tabs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r w:rsidRPr="003E6877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Закупка товаров по оптимальным ценам.</w:t>
      </w:r>
    </w:p>
    <w:p w14:paraId="1F1C61F3" w14:textId="77777777" w:rsidR="003E6877" w:rsidRPr="003E6877" w:rsidRDefault="003E6877" w:rsidP="00855EF9">
      <w:pPr>
        <w:numPr>
          <w:ilvl w:val="1"/>
          <w:numId w:val="11"/>
        </w:numPr>
        <w:tabs>
          <w:tab w:val="num" w:pos="993"/>
        </w:tabs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r w:rsidRPr="003E6877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Обеспечение своевременной поставки товаров на склад «Основной».</w:t>
      </w:r>
    </w:p>
    <w:p w14:paraId="1EE66FE3" w14:textId="77777777" w:rsidR="003E6877" w:rsidRPr="003E6877" w:rsidRDefault="003E6877" w:rsidP="00855EF9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r w:rsidRPr="003E6877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Должности:</w:t>
      </w:r>
    </w:p>
    <w:p w14:paraId="095F0B52" w14:textId="77777777" w:rsidR="003E6877" w:rsidRPr="008F1A86" w:rsidRDefault="003E6877" w:rsidP="00855EF9">
      <w:pPr>
        <w:pStyle w:val="a5"/>
        <w:numPr>
          <w:ilvl w:val="0"/>
          <w:numId w:val="15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r w:rsidRPr="008F1A8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Менеджер по закупкам — отвечает за оформление заказов, контроль поступления товара, взаимодействие с поставщиками.</w:t>
      </w:r>
    </w:p>
    <w:p w14:paraId="1E41F094" w14:textId="77777777" w:rsidR="003E6877" w:rsidRPr="003E6877" w:rsidRDefault="003E6877" w:rsidP="00855EF9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r w:rsidRPr="003E6877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3. Складская сеть</w:t>
      </w:r>
    </w:p>
    <w:p w14:paraId="62B7228C" w14:textId="77777777" w:rsidR="003E6877" w:rsidRPr="003E6877" w:rsidRDefault="003E6877" w:rsidP="00855EF9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r w:rsidRPr="003E6877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Делится на два подразделения:</w:t>
      </w:r>
    </w:p>
    <w:p w14:paraId="26B54B53" w14:textId="08F85994" w:rsidR="003E6877" w:rsidRPr="003E6877" w:rsidRDefault="003E6877" w:rsidP="00855EF9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r w:rsidRPr="003E6877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Склад «Основной»:</w:t>
      </w:r>
    </w:p>
    <w:p w14:paraId="1417694D" w14:textId="77777777" w:rsidR="003E6877" w:rsidRPr="003E6877" w:rsidRDefault="003E6877" w:rsidP="00855EF9">
      <w:pPr>
        <w:numPr>
          <w:ilvl w:val="1"/>
          <w:numId w:val="12"/>
        </w:numPr>
        <w:tabs>
          <w:tab w:val="clear" w:pos="1440"/>
          <w:tab w:val="num" w:pos="993"/>
        </w:tabs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r w:rsidRPr="003E6877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Сюда поступают все закупленные товары.</w:t>
      </w:r>
    </w:p>
    <w:p w14:paraId="612F60A6" w14:textId="77777777" w:rsidR="003E6877" w:rsidRPr="003E6877" w:rsidRDefault="003E6877" w:rsidP="00855EF9">
      <w:pPr>
        <w:numPr>
          <w:ilvl w:val="1"/>
          <w:numId w:val="12"/>
        </w:numPr>
        <w:tabs>
          <w:tab w:val="clear" w:pos="1440"/>
          <w:tab w:val="num" w:pos="993"/>
        </w:tabs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r w:rsidRPr="003E6877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Производится первичный учет и хранение товара до момента отгрузки.</w:t>
      </w:r>
    </w:p>
    <w:p w14:paraId="719BAA8D" w14:textId="3ADA95BF" w:rsidR="003E6877" w:rsidRPr="003E6877" w:rsidRDefault="003E6877" w:rsidP="00855EF9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r w:rsidRPr="003E6877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Склад «Отгрузка»:</w:t>
      </w:r>
    </w:p>
    <w:p w14:paraId="7BEAD2CA" w14:textId="77777777" w:rsidR="003E6877" w:rsidRPr="003E6877" w:rsidRDefault="003E6877" w:rsidP="00855EF9">
      <w:pPr>
        <w:numPr>
          <w:ilvl w:val="1"/>
          <w:numId w:val="17"/>
        </w:numPr>
        <w:tabs>
          <w:tab w:val="clear" w:pos="1440"/>
          <w:tab w:val="num" w:pos="993"/>
        </w:tabs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r w:rsidRPr="003E6877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Здесь хранятся товары, подготовленные к продаже.</w:t>
      </w:r>
    </w:p>
    <w:p w14:paraId="7AA57B0D" w14:textId="77777777" w:rsidR="003E6877" w:rsidRPr="003E6877" w:rsidRDefault="003E6877" w:rsidP="00855EF9">
      <w:pPr>
        <w:numPr>
          <w:ilvl w:val="1"/>
          <w:numId w:val="17"/>
        </w:numPr>
        <w:tabs>
          <w:tab w:val="clear" w:pos="1440"/>
          <w:tab w:val="num" w:pos="993"/>
        </w:tabs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r w:rsidRPr="003E6877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Организуется отгрузка товара покупателям.</w:t>
      </w:r>
    </w:p>
    <w:p w14:paraId="396EA2AD" w14:textId="77777777" w:rsidR="003E6877" w:rsidRPr="003E6877" w:rsidRDefault="003E6877" w:rsidP="00855EF9">
      <w:pPr>
        <w:numPr>
          <w:ilvl w:val="1"/>
          <w:numId w:val="17"/>
        </w:numPr>
        <w:tabs>
          <w:tab w:val="clear" w:pos="1440"/>
          <w:tab w:val="num" w:pos="993"/>
        </w:tabs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r w:rsidRPr="003E6877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Осуществляется упаковка и оформление сопроводительных документов.</w:t>
      </w:r>
    </w:p>
    <w:p w14:paraId="6463918D" w14:textId="77777777" w:rsidR="003E6877" w:rsidRPr="003E6877" w:rsidRDefault="003E6877" w:rsidP="00855EF9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r w:rsidRPr="003E6877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4. Отдел продаж</w:t>
      </w:r>
    </w:p>
    <w:p w14:paraId="5AD3ABBB" w14:textId="77777777" w:rsidR="003E6877" w:rsidRPr="003E6877" w:rsidRDefault="003E6877" w:rsidP="00855EF9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r w:rsidRPr="003E6877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Функции:</w:t>
      </w:r>
    </w:p>
    <w:p w14:paraId="05701927" w14:textId="77777777" w:rsidR="003E6877" w:rsidRPr="003E6877" w:rsidRDefault="003E6877" w:rsidP="00855EF9">
      <w:pPr>
        <w:numPr>
          <w:ilvl w:val="1"/>
          <w:numId w:val="13"/>
        </w:numPr>
        <w:tabs>
          <w:tab w:val="clear" w:pos="1440"/>
          <w:tab w:val="num" w:pos="993"/>
        </w:tabs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r w:rsidRPr="003E6877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Поиск и сопровождение клиентов.</w:t>
      </w:r>
    </w:p>
    <w:p w14:paraId="38819614" w14:textId="77777777" w:rsidR="003E6877" w:rsidRPr="003E6877" w:rsidRDefault="003E6877" w:rsidP="00855EF9">
      <w:pPr>
        <w:numPr>
          <w:ilvl w:val="1"/>
          <w:numId w:val="13"/>
        </w:numPr>
        <w:tabs>
          <w:tab w:val="clear" w:pos="1440"/>
          <w:tab w:val="num" w:pos="993"/>
        </w:tabs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r w:rsidRPr="003E6877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Заключение договоров на продажу.</w:t>
      </w:r>
    </w:p>
    <w:p w14:paraId="5E675DD9" w14:textId="77777777" w:rsidR="003E6877" w:rsidRPr="003E6877" w:rsidRDefault="003E6877" w:rsidP="00855EF9">
      <w:pPr>
        <w:numPr>
          <w:ilvl w:val="1"/>
          <w:numId w:val="13"/>
        </w:numPr>
        <w:tabs>
          <w:tab w:val="clear" w:pos="1440"/>
          <w:tab w:val="num" w:pos="993"/>
        </w:tabs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r w:rsidRPr="003E6877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Оформление реализаций и контроль отгрузок со склада «Отгрузка».</w:t>
      </w:r>
    </w:p>
    <w:p w14:paraId="3E882CD7" w14:textId="77777777" w:rsidR="003E6877" w:rsidRPr="003E6877" w:rsidRDefault="003E6877" w:rsidP="00855EF9">
      <w:pPr>
        <w:numPr>
          <w:ilvl w:val="1"/>
          <w:numId w:val="13"/>
        </w:numPr>
        <w:tabs>
          <w:tab w:val="clear" w:pos="1440"/>
          <w:tab w:val="num" w:pos="993"/>
        </w:tabs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r w:rsidRPr="003E6877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Работа с дебиторской задолженностью (отсрочка платежа, контроль оплаты).</w:t>
      </w:r>
    </w:p>
    <w:p w14:paraId="092D1A3D" w14:textId="77777777" w:rsidR="003E6877" w:rsidRPr="003E6877" w:rsidRDefault="003E6877" w:rsidP="00855EF9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r w:rsidRPr="003E6877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Должности:</w:t>
      </w:r>
    </w:p>
    <w:p w14:paraId="22543961" w14:textId="77777777" w:rsidR="003E6877" w:rsidRPr="003E6877" w:rsidRDefault="003E6877" w:rsidP="00855EF9">
      <w:pPr>
        <w:numPr>
          <w:ilvl w:val="1"/>
          <w:numId w:val="16"/>
        </w:numPr>
        <w:tabs>
          <w:tab w:val="clear" w:pos="1440"/>
          <w:tab w:val="num" w:pos="993"/>
        </w:tabs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r w:rsidRPr="003E6877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Менеджер по продажам — ведет переговоры с клиентами, оформляет заказы, контролирует сроки отгрузки и оплаты.</w:t>
      </w:r>
    </w:p>
    <w:p w14:paraId="1917FB14" w14:textId="33E7EFA3" w:rsidR="00A5648F" w:rsidRPr="008F1A86" w:rsidRDefault="0010721B" w:rsidP="001F4E3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F1A86">
        <w:rPr>
          <w:rFonts w:ascii="Times New Roman" w:hAnsi="Times New Roman" w:cs="Times New Roman"/>
          <w:sz w:val="28"/>
          <w:szCs w:val="28"/>
        </w:rPr>
        <w:t>Диаграмма бизнес-процессов организации представлена на рисунках 2, 3.</w:t>
      </w:r>
    </w:p>
    <w:p w14:paraId="6F80858A" w14:textId="77777777" w:rsidR="00624153" w:rsidRPr="008F1A86" w:rsidRDefault="00624153" w:rsidP="001F4E33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8F1A86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4CC6A3F" wp14:editId="34B9BB2F">
            <wp:extent cx="6119495" cy="3442335"/>
            <wp:effectExtent l="0" t="0" r="0" b="571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E35BD" w14:textId="46F48DE4" w:rsidR="00624153" w:rsidRPr="008F1A86" w:rsidRDefault="0010721B" w:rsidP="0010721B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8F1A86">
        <w:rPr>
          <w:rFonts w:ascii="Times New Roman" w:hAnsi="Times New Roman" w:cs="Times New Roman"/>
          <w:sz w:val="24"/>
          <w:szCs w:val="24"/>
        </w:rPr>
        <w:t>Рисунок 2 – диаграмма бизнес-процессов</w:t>
      </w:r>
    </w:p>
    <w:p w14:paraId="2EF4502D" w14:textId="422DF36E" w:rsidR="0010721B" w:rsidRPr="008F1A86" w:rsidRDefault="0010721B" w:rsidP="001F4E3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A950842" w14:textId="2A3A9BC6" w:rsidR="0010721B" w:rsidRPr="008F1A86" w:rsidRDefault="008E421E" w:rsidP="001F4E33">
      <w:pPr>
        <w:pStyle w:val="a9"/>
        <w:spacing w:before="0" w:beforeAutospacing="0" w:after="0" w:afterAutospacing="0"/>
        <w:ind w:firstLine="709"/>
        <w:jc w:val="both"/>
        <w:rPr>
          <w:sz w:val="28"/>
          <w:szCs w:val="28"/>
        </w:rPr>
      </w:pPr>
      <w:r w:rsidRPr="008F1A86">
        <w:rPr>
          <w:sz w:val="28"/>
          <w:szCs w:val="28"/>
        </w:rPr>
        <w:t>Н</w:t>
      </w:r>
      <w:r w:rsidR="0010721B" w:rsidRPr="008F1A86">
        <w:rPr>
          <w:sz w:val="28"/>
          <w:szCs w:val="28"/>
        </w:rPr>
        <w:t xml:space="preserve">а изображении представлена </w:t>
      </w:r>
      <w:r w:rsidR="0010721B" w:rsidRPr="008F1A86">
        <w:rPr>
          <w:rStyle w:val="a8"/>
          <w:rFonts w:eastAsiaTheme="majorEastAsia"/>
          <w:b w:val="0"/>
          <w:bCs w:val="0"/>
          <w:sz w:val="28"/>
          <w:szCs w:val="28"/>
        </w:rPr>
        <w:t>контекстная диаграмма бизнес-процесса торговой организации</w:t>
      </w:r>
      <w:r w:rsidR="0010721B" w:rsidRPr="008F1A86">
        <w:rPr>
          <w:sz w:val="28"/>
          <w:szCs w:val="28"/>
        </w:rPr>
        <w:t xml:space="preserve"> (уровень A-0). Это схема верхнего уровня (A-0) по методологии IDEF0, которая описывает обобщённый процесс работы всей торговой компании.</w:t>
      </w:r>
    </w:p>
    <w:p w14:paraId="026A9230" w14:textId="64948CFA" w:rsidR="0010721B" w:rsidRPr="008F1A86" w:rsidRDefault="0010721B" w:rsidP="001F4E3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F1A86">
        <w:rPr>
          <w:rFonts w:ascii="Times New Roman" w:hAnsi="Times New Roman" w:cs="Times New Roman"/>
          <w:sz w:val="28"/>
          <w:szCs w:val="28"/>
        </w:rPr>
        <w:t>Описание элементов диаграммы:</w:t>
      </w:r>
    </w:p>
    <w:p w14:paraId="4D76F67B" w14:textId="77777777" w:rsidR="0010721B" w:rsidRPr="008F1A86" w:rsidRDefault="0010721B" w:rsidP="001F4E3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F1A86">
        <w:rPr>
          <w:rStyle w:val="a8"/>
          <w:rFonts w:ascii="Times New Roman" w:hAnsi="Times New Roman" w:cs="Times New Roman"/>
          <w:b w:val="0"/>
          <w:bCs w:val="0"/>
          <w:sz w:val="28"/>
          <w:szCs w:val="28"/>
        </w:rPr>
        <w:t>Центральный блок:</w:t>
      </w:r>
    </w:p>
    <w:p w14:paraId="4AF6C28F" w14:textId="437FE050" w:rsidR="0010721B" w:rsidRPr="008F1A86" w:rsidRDefault="0010721B" w:rsidP="001F4E33">
      <w:pPr>
        <w:pStyle w:val="a9"/>
        <w:numPr>
          <w:ilvl w:val="0"/>
          <w:numId w:val="18"/>
        </w:numPr>
        <w:tabs>
          <w:tab w:val="clear" w:pos="720"/>
          <w:tab w:val="num" w:pos="993"/>
        </w:tabs>
        <w:spacing w:before="0" w:beforeAutospacing="0" w:after="0" w:afterAutospacing="0"/>
        <w:ind w:left="0" w:firstLine="709"/>
        <w:jc w:val="both"/>
        <w:rPr>
          <w:sz w:val="28"/>
          <w:szCs w:val="28"/>
        </w:rPr>
      </w:pPr>
      <w:r w:rsidRPr="008F1A86">
        <w:rPr>
          <w:rStyle w:val="a8"/>
          <w:rFonts w:eastAsiaTheme="majorEastAsia"/>
          <w:b w:val="0"/>
          <w:bCs w:val="0"/>
          <w:sz w:val="28"/>
          <w:szCs w:val="28"/>
        </w:rPr>
        <w:t>"Бизнес-процесс торговой организации"</w:t>
      </w:r>
      <w:r w:rsidRPr="008F1A86">
        <w:rPr>
          <w:sz w:val="28"/>
          <w:szCs w:val="28"/>
        </w:rPr>
        <w:t xml:space="preserve"> — основной процесс, который охватывает закупку, хранение, продажу товаров, работу с персоналом и клиентами.</w:t>
      </w:r>
    </w:p>
    <w:p w14:paraId="7792D2F2" w14:textId="31F12ED5" w:rsidR="0010721B" w:rsidRPr="008F1A86" w:rsidRDefault="0010721B" w:rsidP="001F4E3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F1A86">
        <w:rPr>
          <w:rStyle w:val="a8"/>
          <w:rFonts w:ascii="Times New Roman" w:hAnsi="Times New Roman" w:cs="Times New Roman"/>
          <w:b w:val="0"/>
          <w:bCs w:val="0"/>
          <w:sz w:val="28"/>
          <w:szCs w:val="28"/>
        </w:rPr>
        <w:t>Входы (слева):</w:t>
      </w:r>
    </w:p>
    <w:p w14:paraId="56B37670" w14:textId="77777777" w:rsidR="0010721B" w:rsidRPr="008F1A86" w:rsidRDefault="0010721B" w:rsidP="001F4E33">
      <w:pPr>
        <w:pStyle w:val="a9"/>
        <w:numPr>
          <w:ilvl w:val="0"/>
          <w:numId w:val="19"/>
        </w:numPr>
        <w:tabs>
          <w:tab w:val="clear" w:pos="720"/>
          <w:tab w:val="num" w:pos="993"/>
        </w:tabs>
        <w:spacing w:before="0" w:beforeAutospacing="0" w:after="0" w:afterAutospacing="0"/>
        <w:ind w:left="0" w:firstLine="709"/>
        <w:jc w:val="both"/>
        <w:rPr>
          <w:sz w:val="28"/>
          <w:szCs w:val="28"/>
        </w:rPr>
      </w:pPr>
      <w:r w:rsidRPr="008F1A86">
        <w:rPr>
          <w:rStyle w:val="a8"/>
          <w:rFonts w:eastAsiaTheme="majorEastAsia"/>
          <w:b w:val="0"/>
          <w:bCs w:val="0"/>
          <w:sz w:val="28"/>
          <w:szCs w:val="28"/>
        </w:rPr>
        <w:t>Потребность</w:t>
      </w:r>
      <w:r w:rsidRPr="008F1A86">
        <w:rPr>
          <w:sz w:val="28"/>
          <w:szCs w:val="28"/>
        </w:rPr>
        <w:t xml:space="preserve"> — запрос на товары или услуги от клиентов или рынка.</w:t>
      </w:r>
    </w:p>
    <w:p w14:paraId="783572D9" w14:textId="4C4CF40F" w:rsidR="0010721B" w:rsidRPr="008F1A86" w:rsidRDefault="0010721B" w:rsidP="001F4E33">
      <w:pPr>
        <w:pStyle w:val="a9"/>
        <w:numPr>
          <w:ilvl w:val="0"/>
          <w:numId w:val="19"/>
        </w:numPr>
        <w:tabs>
          <w:tab w:val="clear" w:pos="720"/>
          <w:tab w:val="num" w:pos="993"/>
        </w:tabs>
        <w:spacing w:before="0" w:beforeAutospacing="0" w:after="0" w:afterAutospacing="0"/>
        <w:ind w:left="0" w:firstLine="709"/>
        <w:jc w:val="both"/>
        <w:rPr>
          <w:sz w:val="28"/>
          <w:szCs w:val="28"/>
        </w:rPr>
      </w:pPr>
      <w:r w:rsidRPr="008F1A86">
        <w:rPr>
          <w:rStyle w:val="a8"/>
          <w:rFonts w:eastAsiaTheme="majorEastAsia"/>
          <w:b w:val="0"/>
          <w:bCs w:val="0"/>
          <w:sz w:val="28"/>
          <w:szCs w:val="28"/>
        </w:rPr>
        <w:t>Закупаемые товары</w:t>
      </w:r>
      <w:r w:rsidRPr="008F1A86">
        <w:rPr>
          <w:sz w:val="28"/>
          <w:szCs w:val="28"/>
        </w:rPr>
        <w:t xml:space="preserve"> — товары, которые поступают от поставщиков для последующей продажи.</w:t>
      </w:r>
    </w:p>
    <w:p w14:paraId="3583DC01" w14:textId="0C9E7D52" w:rsidR="0010721B" w:rsidRPr="008F1A86" w:rsidRDefault="0010721B" w:rsidP="001F4E3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F1A86">
        <w:rPr>
          <w:rStyle w:val="a8"/>
          <w:rFonts w:ascii="Times New Roman" w:hAnsi="Times New Roman" w:cs="Times New Roman"/>
          <w:b w:val="0"/>
          <w:bCs w:val="0"/>
          <w:sz w:val="28"/>
          <w:szCs w:val="28"/>
        </w:rPr>
        <w:t>Управляющие воздействия (сверху):</w:t>
      </w:r>
    </w:p>
    <w:p w14:paraId="1E9BDEDE" w14:textId="77777777" w:rsidR="0010721B" w:rsidRPr="008F1A86" w:rsidRDefault="0010721B" w:rsidP="001F4E33">
      <w:pPr>
        <w:pStyle w:val="a9"/>
        <w:numPr>
          <w:ilvl w:val="0"/>
          <w:numId w:val="20"/>
        </w:numPr>
        <w:tabs>
          <w:tab w:val="clear" w:pos="720"/>
          <w:tab w:val="num" w:pos="993"/>
        </w:tabs>
        <w:spacing w:before="0" w:beforeAutospacing="0" w:after="0" w:afterAutospacing="0"/>
        <w:ind w:left="0" w:firstLine="709"/>
        <w:jc w:val="both"/>
        <w:rPr>
          <w:sz w:val="28"/>
          <w:szCs w:val="28"/>
        </w:rPr>
      </w:pPr>
      <w:r w:rsidRPr="008F1A86">
        <w:rPr>
          <w:rStyle w:val="a8"/>
          <w:rFonts w:eastAsiaTheme="majorEastAsia"/>
          <w:b w:val="0"/>
          <w:bCs w:val="0"/>
          <w:sz w:val="28"/>
          <w:szCs w:val="28"/>
        </w:rPr>
        <w:t>НПА</w:t>
      </w:r>
      <w:r w:rsidRPr="008F1A86">
        <w:rPr>
          <w:sz w:val="28"/>
          <w:szCs w:val="28"/>
        </w:rPr>
        <w:t xml:space="preserve"> — нормативно-правовые акты, регулирующие деятельность организации.</w:t>
      </w:r>
    </w:p>
    <w:p w14:paraId="5CC1AF95" w14:textId="77777777" w:rsidR="0010721B" w:rsidRPr="008F1A86" w:rsidRDefault="0010721B" w:rsidP="001F4E33">
      <w:pPr>
        <w:pStyle w:val="a9"/>
        <w:numPr>
          <w:ilvl w:val="0"/>
          <w:numId w:val="20"/>
        </w:numPr>
        <w:tabs>
          <w:tab w:val="clear" w:pos="720"/>
          <w:tab w:val="num" w:pos="993"/>
        </w:tabs>
        <w:spacing w:before="0" w:beforeAutospacing="0" w:after="0" w:afterAutospacing="0"/>
        <w:ind w:left="0" w:firstLine="709"/>
        <w:jc w:val="both"/>
        <w:rPr>
          <w:sz w:val="28"/>
          <w:szCs w:val="28"/>
        </w:rPr>
      </w:pPr>
      <w:r w:rsidRPr="008F1A86">
        <w:rPr>
          <w:rStyle w:val="a8"/>
          <w:rFonts w:eastAsiaTheme="majorEastAsia"/>
          <w:b w:val="0"/>
          <w:bCs w:val="0"/>
          <w:sz w:val="28"/>
          <w:szCs w:val="28"/>
        </w:rPr>
        <w:t>Регламенты</w:t>
      </w:r>
      <w:r w:rsidRPr="008F1A86">
        <w:rPr>
          <w:sz w:val="28"/>
          <w:szCs w:val="28"/>
        </w:rPr>
        <w:t xml:space="preserve"> — внутренние инструкции и процедуры, по которым действует организация.</w:t>
      </w:r>
    </w:p>
    <w:p w14:paraId="138DB487" w14:textId="35527E5C" w:rsidR="0010721B" w:rsidRPr="008F1A86" w:rsidRDefault="0010721B" w:rsidP="001F4E33">
      <w:pPr>
        <w:pStyle w:val="a9"/>
        <w:numPr>
          <w:ilvl w:val="0"/>
          <w:numId w:val="20"/>
        </w:numPr>
        <w:tabs>
          <w:tab w:val="clear" w:pos="720"/>
          <w:tab w:val="num" w:pos="993"/>
        </w:tabs>
        <w:spacing w:before="0" w:beforeAutospacing="0" w:after="0" w:afterAutospacing="0"/>
        <w:ind w:left="0" w:firstLine="709"/>
        <w:jc w:val="both"/>
        <w:rPr>
          <w:sz w:val="28"/>
          <w:szCs w:val="28"/>
        </w:rPr>
      </w:pPr>
      <w:r w:rsidRPr="008F1A86">
        <w:rPr>
          <w:rStyle w:val="a8"/>
          <w:rFonts w:eastAsiaTheme="majorEastAsia"/>
          <w:b w:val="0"/>
          <w:bCs w:val="0"/>
          <w:sz w:val="28"/>
          <w:szCs w:val="28"/>
        </w:rPr>
        <w:t>Правила</w:t>
      </w:r>
      <w:r w:rsidRPr="008F1A86">
        <w:rPr>
          <w:sz w:val="28"/>
          <w:szCs w:val="28"/>
        </w:rPr>
        <w:t xml:space="preserve"> — установленные нормы и стандарты, например, ценообразование, документооборот и др.</w:t>
      </w:r>
    </w:p>
    <w:p w14:paraId="3E535178" w14:textId="373A6165" w:rsidR="0010721B" w:rsidRPr="008F1A86" w:rsidRDefault="0010721B" w:rsidP="001F4E3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F1A86">
        <w:rPr>
          <w:rStyle w:val="a8"/>
          <w:rFonts w:ascii="Times New Roman" w:hAnsi="Times New Roman" w:cs="Times New Roman"/>
          <w:b w:val="0"/>
          <w:bCs w:val="0"/>
          <w:sz w:val="28"/>
          <w:szCs w:val="28"/>
        </w:rPr>
        <w:t>Механизмы (ресурсы, снизу):</w:t>
      </w:r>
    </w:p>
    <w:p w14:paraId="1D694BCD" w14:textId="77777777" w:rsidR="0010721B" w:rsidRPr="008F1A86" w:rsidRDefault="0010721B" w:rsidP="001F4E33">
      <w:pPr>
        <w:pStyle w:val="a9"/>
        <w:numPr>
          <w:ilvl w:val="0"/>
          <w:numId w:val="21"/>
        </w:numPr>
        <w:tabs>
          <w:tab w:val="clear" w:pos="720"/>
          <w:tab w:val="num" w:pos="993"/>
        </w:tabs>
        <w:spacing w:before="0" w:beforeAutospacing="0" w:after="0" w:afterAutospacing="0"/>
        <w:ind w:left="0" w:firstLine="709"/>
        <w:jc w:val="both"/>
        <w:rPr>
          <w:sz w:val="28"/>
          <w:szCs w:val="28"/>
        </w:rPr>
      </w:pPr>
      <w:r w:rsidRPr="008F1A86">
        <w:rPr>
          <w:rStyle w:val="a8"/>
          <w:rFonts w:eastAsiaTheme="majorEastAsia"/>
          <w:b w:val="0"/>
          <w:bCs w:val="0"/>
          <w:sz w:val="28"/>
          <w:szCs w:val="28"/>
        </w:rPr>
        <w:t>Инструменты</w:t>
      </w:r>
      <w:r w:rsidRPr="008F1A86">
        <w:rPr>
          <w:sz w:val="28"/>
          <w:szCs w:val="28"/>
        </w:rPr>
        <w:t xml:space="preserve"> — программное обеспечение, техника, складские системы.</w:t>
      </w:r>
    </w:p>
    <w:p w14:paraId="6B8DBDD4" w14:textId="77777777" w:rsidR="0010721B" w:rsidRPr="008F1A86" w:rsidRDefault="0010721B" w:rsidP="001F4E33">
      <w:pPr>
        <w:pStyle w:val="a9"/>
        <w:numPr>
          <w:ilvl w:val="0"/>
          <w:numId w:val="21"/>
        </w:numPr>
        <w:tabs>
          <w:tab w:val="clear" w:pos="720"/>
          <w:tab w:val="num" w:pos="993"/>
        </w:tabs>
        <w:spacing w:before="0" w:beforeAutospacing="0" w:after="0" w:afterAutospacing="0"/>
        <w:ind w:left="0" w:firstLine="709"/>
        <w:jc w:val="both"/>
        <w:rPr>
          <w:sz w:val="28"/>
          <w:szCs w:val="28"/>
        </w:rPr>
      </w:pPr>
      <w:r w:rsidRPr="008F1A86">
        <w:rPr>
          <w:rStyle w:val="a8"/>
          <w:rFonts w:eastAsiaTheme="majorEastAsia"/>
          <w:b w:val="0"/>
          <w:bCs w:val="0"/>
          <w:sz w:val="28"/>
          <w:szCs w:val="28"/>
        </w:rPr>
        <w:t>Оборудование</w:t>
      </w:r>
      <w:r w:rsidRPr="008F1A86">
        <w:rPr>
          <w:sz w:val="28"/>
          <w:szCs w:val="28"/>
        </w:rPr>
        <w:t xml:space="preserve"> — стеллажи, транспорт, оборудование склада.</w:t>
      </w:r>
    </w:p>
    <w:p w14:paraId="36E26944" w14:textId="71B6A3AD" w:rsidR="0010721B" w:rsidRPr="008F1A86" w:rsidRDefault="0010721B" w:rsidP="001F4E33">
      <w:pPr>
        <w:pStyle w:val="a9"/>
        <w:numPr>
          <w:ilvl w:val="0"/>
          <w:numId w:val="21"/>
        </w:numPr>
        <w:tabs>
          <w:tab w:val="clear" w:pos="720"/>
          <w:tab w:val="num" w:pos="993"/>
        </w:tabs>
        <w:spacing w:before="0" w:beforeAutospacing="0" w:after="0" w:afterAutospacing="0"/>
        <w:ind w:left="0" w:firstLine="709"/>
        <w:jc w:val="both"/>
        <w:rPr>
          <w:sz w:val="28"/>
          <w:szCs w:val="28"/>
        </w:rPr>
      </w:pPr>
      <w:r w:rsidRPr="008F1A86">
        <w:rPr>
          <w:rStyle w:val="a8"/>
          <w:rFonts w:eastAsiaTheme="majorEastAsia"/>
          <w:b w:val="0"/>
          <w:bCs w:val="0"/>
          <w:sz w:val="28"/>
          <w:szCs w:val="28"/>
        </w:rPr>
        <w:t>Персонал</w:t>
      </w:r>
      <w:r w:rsidRPr="008F1A86">
        <w:rPr>
          <w:sz w:val="28"/>
          <w:szCs w:val="28"/>
        </w:rPr>
        <w:t xml:space="preserve"> — сотрудники, участвующие в реализации бизнес-процесса.</w:t>
      </w:r>
    </w:p>
    <w:p w14:paraId="26ED1D30" w14:textId="55B738C8" w:rsidR="0010721B" w:rsidRPr="008F1A86" w:rsidRDefault="0010721B" w:rsidP="001F4E3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F1A86">
        <w:rPr>
          <w:rStyle w:val="a8"/>
          <w:rFonts w:ascii="Times New Roman" w:hAnsi="Times New Roman" w:cs="Times New Roman"/>
          <w:b w:val="0"/>
          <w:bCs w:val="0"/>
          <w:sz w:val="28"/>
          <w:szCs w:val="28"/>
        </w:rPr>
        <w:t>Выходы (справа):</w:t>
      </w:r>
    </w:p>
    <w:p w14:paraId="718578DA" w14:textId="77777777" w:rsidR="0010721B" w:rsidRPr="008F1A86" w:rsidRDefault="0010721B" w:rsidP="001F4E33">
      <w:pPr>
        <w:pStyle w:val="a9"/>
        <w:numPr>
          <w:ilvl w:val="0"/>
          <w:numId w:val="22"/>
        </w:numPr>
        <w:tabs>
          <w:tab w:val="clear" w:pos="720"/>
          <w:tab w:val="num" w:pos="993"/>
        </w:tabs>
        <w:spacing w:before="0" w:beforeAutospacing="0" w:after="0" w:afterAutospacing="0"/>
        <w:ind w:left="0" w:firstLine="709"/>
        <w:jc w:val="both"/>
        <w:rPr>
          <w:sz w:val="28"/>
          <w:szCs w:val="28"/>
        </w:rPr>
      </w:pPr>
      <w:r w:rsidRPr="008F1A86">
        <w:rPr>
          <w:rStyle w:val="a8"/>
          <w:rFonts w:eastAsiaTheme="majorEastAsia"/>
          <w:b w:val="0"/>
          <w:bCs w:val="0"/>
          <w:sz w:val="28"/>
          <w:szCs w:val="28"/>
        </w:rPr>
        <w:lastRenderedPageBreak/>
        <w:t>Проданные товары</w:t>
      </w:r>
      <w:r w:rsidRPr="008F1A86">
        <w:rPr>
          <w:sz w:val="28"/>
          <w:szCs w:val="28"/>
        </w:rPr>
        <w:t xml:space="preserve"> — результат работы организации, переданные клиенту товары.</w:t>
      </w:r>
    </w:p>
    <w:p w14:paraId="717BFFA2" w14:textId="43E28852" w:rsidR="0010721B" w:rsidRPr="008F1A86" w:rsidRDefault="0010721B" w:rsidP="001F4E33">
      <w:pPr>
        <w:pStyle w:val="a9"/>
        <w:numPr>
          <w:ilvl w:val="0"/>
          <w:numId w:val="22"/>
        </w:numPr>
        <w:tabs>
          <w:tab w:val="clear" w:pos="720"/>
          <w:tab w:val="num" w:pos="993"/>
        </w:tabs>
        <w:spacing w:before="0" w:beforeAutospacing="0" w:after="0" w:afterAutospacing="0"/>
        <w:ind w:left="0" w:firstLine="709"/>
        <w:jc w:val="both"/>
        <w:rPr>
          <w:sz w:val="28"/>
          <w:szCs w:val="28"/>
        </w:rPr>
      </w:pPr>
      <w:r w:rsidRPr="008F1A86">
        <w:rPr>
          <w:rStyle w:val="a8"/>
          <w:rFonts w:eastAsiaTheme="majorEastAsia"/>
          <w:b w:val="0"/>
          <w:bCs w:val="0"/>
          <w:sz w:val="28"/>
          <w:szCs w:val="28"/>
        </w:rPr>
        <w:t>Отчётность</w:t>
      </w:r>
      <w:r w:rsidRPr="008F1A86">
        <w:rPr>
          <w:sz w:val="28"/>
          <w:szCs w:val="28"/>
        </w:rPr>
        <w:t xml:space="preserve"> — документы, отражающие финансовую и хозяйственную деятельность (отчёты по продажам, остаткам, прибыли и т.д.).</w:t>
      </w:r>
    </w:p>
    <w:p w14:paraId="3D0AEEC6" w14:textId="710A295E" w:rsidR="0010721B" w:rsidRPr="008F1A86" w:rsidRDefault="0010721B" w:rsidP="001F4E3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F1A86">
        <w:rPr>
          <w:rFonts w:ascii="Times New Roman" w:hAnsi="Times New Roman" w:cs="Times New Roman"/>
          <w:sz w:val="28"/>
          <w:szCs w:val="28"/>
        </w:rPr>
        <w:t>Название схемы:</w:t>
      </w:r>
    </w:p>
    <w:p w14:paraId="677704C2" w14:textId="77777777" w:rsidR="0010721B" w:rsidRPr="008F1A86" w:rsidRDefault="0010721B" w:rsidP="001F4E33">
      <w:pPr>
        <w:pStyle w:val="a9"/>
        <w:numPr>
          <w:ilvl w:val="0"/>
          <w:numId w:val="23"/>
        </w:numPr>
        <w:tabs>
          <w:tab w:val="clear" w:pos="720"/>
          <w:tab w:val="num" w:pos="993"/>
        </w:tabs>
        <w:spacing w:before="0" w:beforeAutospacing="0" w:after="0" w:afterAutospacing="0"/>
        <w:ind w:left="0" w:firstLine="709"/>
        <w:jc w:val="both"/>
        <w:rPr>
          <w:sz w:val="28"/>
          <w:szCs w:val="28"/>
        </w:rPr>
      </w:pPr>
      <w:r w:rsidRPr="008F1A86">
        <w:rPr>
          <w:rStyle w:val="a8"/>
          <w:rFonts w:eastAsiaTheme="majorEastAsia"/>
          <w:b w:val="0"/>
          <w:bCs w:val="0"/>
          <w:sz w:val="28"/>
          <w:szCs w:val="28"/>
        </w:rPr>
        <w:t>"Бизнес-процесс торговой организации"</w:t>
      </w:r>
      <w:r w:rsidRPr="008F1A86">
        <w:rPr>
          <w:sz w:val="28"/>
          <w:szCs w:val="28"/>
        </w:rPr>
        <w:t xml:space="preserve"> — уровень A-0, отражающий общую схему функционирования компании в рамках торговой деятельности.</w:t>
      </w:r>
    </w:p>
    <w:p w14:paraId="77E0A7D0" w14:textId="77777777" w:rsidR="0010721B" w:rsidRPr="008F1A86" w:rsidRDefault="0010721B" w:rsidP="00624153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9AD01BD" w14:textId="77777777" w:rsidR="0010721B" w:rsidRPr="008F1A86" w:rsidRDefault="00624153" w:rsidP="00624153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F1A86">
        <w:rPr>
          <w:rFonts w:ascii="Times New Roman" w:hAnsi="Times New Roman" w:cs="Times New Roman"/>
          <w:noProof/>
        </w:rPr>
        <w:drawing>
          <wp:inline distT="0" distB="0" distL="0" distR="0" wp14:anchorId="3A3786D1" wp14:editId="74D1B7B2">
            <wp:extent cx="6119495" cy="3442335"/>
            <wp:effectExtent l="0" t="0" r="0" b="571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60B0F" w14:textId="77777777" w:rsidR="0010721B" w:rsidRPr="008F1A86" w:rsidRDefault="0010721B" w:rsidP="0010721B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8F1A86">
        <w:rPr>
          <w:rFonts w:ascii="Times New Roman" w:hAnsi="Times New Roman" w:cs="Times New Roman"/>
          <w:sz w:val="24"/>
          <w:szCs w:val="24"/>
        </w:rPr>
        <w:t>Рисунок 3 – диаграмма бизнес-процессов</w:t>
      </w:r>
    </w:p>
    <w:p w14:paraId="6D76465F" w14:textId="77777777" w:rsidR="0010721B" w:rsidRPr="008F1A86" w:rsidRDefault="0010721B" w:rsidP="00FF23A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B7ED9B6" w14:textId="45EAA03D" w:rsidR="0010721B" w:rsidRPr="008F1A86" w:rsidRDefault="0010721B" w:rsidP="00990977">
      <w:pPr>
        <w:pStyle w:val="a9"/>
        <w:spacing w:before="0" w:beforeAutospacing="0" w:after="0" w:afterAutospacing="0"/>
        <w:ind w:firstLine="709"/>
        <w:jc w:val="both"/>
        <w:rPr>
          <w:sz w:val="28"/>
          <w:szCs w:val="28"/>
        </w:rPr>
      </w:pPr>
      <w:r w:rsidRPr="008F1A86">
        <w:rPr>
          <w:sz w:val="28"/>
          <w:szCs w:val="28"/>
        </w:rPr>
        <w:t xml:space="preserve">На изображении представлена </w:t>
      </w:r>
      <w:r w:rsidRPr="008F1A86">
        <w:rPr>
          <w:rStyle w:val="a8"/>
          <w:rFonts w:eastAsiaTheme="majorEastAsia"/>
          <w:b w:val="0"/>
          <w:bCs w:val="0"/>
          <w:sz w:val="28"/>
          <w:szCs w:val="28"/>
        </w:rPr>
        <w:t>декомпозиция бизнес-процесса торговой организации</w:t>
      </w:r>
      <w:r w:rsidRPr="008F1A86">
        <w:rPr>
          <w:sz w:val="28"/>
          <w:szCs w:val="28"/>
        </w:rPr>
        <w:t xml:space="preserve"> уровня </w:t>
      </w:r>
      <w:r w:rsidRPr="008F1A86">
        <w:rPr>
          <w:rStyle w:val="a8"/>
          <w:rFonts w:eastAsiaTheme="majorEastAsia"/>
          <w:b w:val="0"/>
          <w:bCs w:val="0"/>
          <w:sz w:val="28"/>
          <w:szCs w:val="28"/>
        </w:rPr>
        <w:t>A0</w:t>
      </w:r>
      <w:r w:rsidRPr="008F1A86">
        <w:rPr>
          <w:sz w:val="28"/>
          <w:szCs w:val="28"/>
        </w:rPr>
        <w:t>, раскрывающая подробные этапы деятельности компании — от закупки до реализации товаров.</w:t>
      </w:r>
    </w:p>
    <w:p w14:paraId="7C730FA1" w14:textId="15613E1A" w:rsidR="0010721B" w:rsidRPr="008F1A86" w:rsidRDefault="0010721B" w:rsidP="0099097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F1A86">
        <w:rPr>
          <w:rFonts w:ascii="Times New Roman" w:hAnsi="Times New Roman" w:cs="Times New Roman"/>
          <w:sz w:val="28"/>
          <w:szCs w:val="28"/>
        </w:rPr>
        <w:t>Общая структура диаграммы (уровень A0):</w:t>
      </w:r>
    </w:p>
    <w:p w14:paraId="50A8E342" w14:textId="32693F6F" w:rsidR="0010721B" w:rsidRPr="008F1A86" w:rsidRDefault="0010721B" w:rsidP="00990977">
      <w:pPr>
        <w:pStyle w:val="a9"/>
        <w:spacing w:before="0" w:beforeAutospacing="0" w:after="0" w:afterAutospacing="0"/>
        <w:ind w:firstLine="709"/>
        <w:jc w:val="both"/>
        <w:rPr>
          <w:sz w:val="28"/>
          <w:szCs w:val="28"/>
        </w:rPr>
      </w:pPr>
      <w:r w:rsidRPr="008F1A86">
        <w:rPr>
          <w:sz w:val="28"/>
          <w:szCs w:val="28"/>
        </w:rPr>
        <w:t xml:space="preserve">Центральный процесс "Бизнес-процесс торговой организации" из предыдущей контекстной диаграммы A-0 здесь детализирован на </w:t>
      </w:r>
      <w:r w:rsidRPr="008F1A86">
        <w:rPr>
          <w:rStyle w:val="a8"/>
          <w:rFonts w:eastAsiaTheme="majorEastAsia"/>
          <w:b w:val="0"/>
          <w:bCs w:val="0"/>
          <w:sz w:val="28"/>
          <w:szCs w:val="28"/>
        </w:rPr>
        <w:t>9 подпроцессов</w:t>
      </w:r>
      <w:r w:rsidRPr="008F1A86">
        <w:rPr>
          <w:sz w:val="28"/>
          <w:szCs w:val="28"/>
        </w:rPr>
        <w:t>, связанных между собой информационными и материальными потоками.</w:t>
      </w:r>
    </w:p>
    <w:p w14:paraId="7A233E54" w14:textId="0AB34970" w:rsidR="0010721B" w:rsidRPr="008F1A86" w:rsidRDefault="0010721B" w:rsidP="0099097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F1A86">
        <w:rPr>
          <w:rFonts w:ascii="Times New Roman" w:hAnsi="Times New Roman" w:cs="Times New Roman"/>
          <w:sz w:val="28"/>
          <w:szCs w:val="28"/>
        </w:rPr>
        <w:t>Описание блоков (слева направо, сверху вниз):</w:t>
      </w:r>
    </w:p>
    <w:p w14:paraId="351B172D" w14:textId="77777777" w:rsidR="0010721B" w:rsidRPr="008F1A86" w:rsidRDefault="0010721B" w:rsidP="001F4E33">
      <w:pPr>
        <w:pStyle w:val="a9"/>
        <w:numPr>
          <w:ilvl w:val="0"/>
          <w:numId w:val="24"/>
        </w:numPr>
        <w:tabs>
          <w:tab w:val="clear" w:pos="720"/>
          <w:tab w:val="num" w:pos="993"/>
        </w:tabs>
        <w:spacing w:before="0" w:beforeAutospacing="0" w:after="0" w:afterAutospacing="0"/>
        <w:ind w:left="0" w:firstLine="709"/>
        <w:jc w:val="both"/>
        <w:rPr>
          <w:sz w:val="28"/>
          <w:szCs w:val="28"/>
        </w:rPr>
      </w:pPr>
      <w:r w:rsidRPr="008F1A86">
        <w:rPr>
          <w:rStyle w:val="a8"/>
          <w:rFonts w:eastAsiaTheme="majorEastAsia"/>
          <w:b w:val="0"/>
          <w:bCs w:val="0"/>
          <w:sz w:val="28"/>
          <w:szCs w:val="28"/>
        </w:rPr>
        <w:t>A1 – Формирование потребностей</w:t>
      </w:r>
      <w:r w:rsidRPr="008F1A86">
        <w:rPr>
          <w:sz w:val="28"/>
          <w:szCs w:val="28"/>
        </w:rPr>
        <w:br/>
        <w:t>Формируется список нужд в товарах или услугах, опираясь на рыночный спрос и внутренние планы.</w:t>
      </w:r>
      <w:r w:rsidRPr="008F1A86">
        <w:rPr>
          <w:sz w:val="28"/>
          <w:szCs w:val="28"/>
        </w:rPr>
        <w:br/>
        <w:t>Вход: Потребность.</w:t>
      </w:r>
      <w:r w:rsidRPr="008F1A86">
        <w:rPr>
          <w:sz w:val="28"/>
          <w:szCs w:val="28"/>
        </w:rPr>
        <w:br/>
        <w:t>Выход: Запрос на закупку.</w:t>
      </w:r>
    </w:p>
    <w:p w14:paraId="6B54DA29" w14:textId="77777777" w:rsidR="0010721B" w:rsidRPr="008F1A86" w:rsidRDefault="0010721B" w:rsidP="001F4E33">
      <w:pPr>
        <w:pStyle w:val="a9"/>
        <w:numPr>
          <w:ilvl w:val="0"/>
          <w:numId w:val="24"/>
        </w:numPr>
        <w:tabs>
          <w:tab w:val="clear" w:pos="720"/>
          <w:tab w:val="num" w:pos="993"/>
        </w:tabs>
        <w:spacing w:before="0" w:beforeAutospacing="0" w:after="0" w:afterAutospacing="0"/>
        <w:ind w:left="0" w:firstLine="709"/>
        <w:jc w:val="both"/>
        <w:rPr>
          <w:sz w:val="28"/>
          <w:szCs w:val="28"/>
        </w:rPr>
      </w:pPr>
      <w:r w:rsidRPr="008F1A86">
        <w:rPr>
          <w:rStyle w:val="a8"/>
          <w:rFonts w:eastAsiaTheme="majorEastAsia"/>
          <w:b w:val="0"/>
          <w:bCs w:val="0"/>
          <w:sz w:val="28"/>
          <w:szCs w:val="28"/>
        </w:rPr>
        <w:t>A2 – Поиск поставщиков</w:t>
      </w:r>
      <w:r w:rsidRPr="008F1A86">
        <w:rPr>
          <w:sz w:val="28"/>
          <w:szCs w:val="28"/>
        </w:rPr>
        <w:br/>
        <w:t>Определяются поставщики, удовлетворяющие требованиям по цене, срокам и качеству.</w:t>
      </w:r>
      <w:r w:rsidRPr="008F1A86">
        <w:rPr>
          <w:sz w:val="28"/>
          <w:szCs w:val="28"/>
        </w:rPr>
        <w:br/>
      </w:r>
      <w:r w:rsidRPr="008F1A86">
        <w:rPr>
          <w:sz w:val="28"/>
          <w:szCs w:val="28"/>
        </w:rPr>
        <w:lastRenderedPageBreak/>
        <w:t>Вход: Запрос на закупку.</w:t>
      </w:r>
      <w:r w:rsidRPr="008F1A86">
        <w:rPr>
          <w:sz w:val="28"/>
          <w:szCs w:val="28"/>
        </w:rPr>
        <w:br/>
        <w:t>Выход: Данные поставщиков.</w:t>
      </w:r>
    </w:p>
    <w:p w14:paraId="3142354E" w14:textId="77777777" w:rsidR="0010721B" w:rsidRPr="008F1A86" w:rsidRDefault="0010721B" w:rsidP="001F4E33">
      <w:pPr>
        <w:pStyle w:val="a9"/>
        <w:numPr>
          <w:ilvl w:val="0"/>
          <w:numId w:val="24"/>
        </w:numPr>
        <w:tabs>
          <w:tab w:val="clear" w:pos="720"/>
          <w:tab w:val="num" w:pos="993"/>
        </w:tabs>
        <w:spacing w:before="0" w:beforeAutospacing="0" w:after="0" w:afterAutospacing="0"/>
        <w:ind w:left="0" w:firstLine="709"/>
        <w:jc w:val="both"/>
        <w:rPr>
          <w:sz w:val="28"/>
          <w:szCs w:val="28"/>
        </w:rPr>
      </w:pPr>
      <w:r w:rsidRPr="008F1A86">
        <w:rPr>
          <w:rStyle w:val="a8"/>
          <w:rFonts w:eastAsiaTheme="majorEastAsia"/>
          <w:b w:val="0"/>
          <w:bCs w:val="0"/>
          <w:sz w:val="28"/>
          <w:szCs w:val="28"/>
        </w:rPr>
        <w:t>A3 – Заключение договоров</w:t>
      </w:r>
      <w:r w:rsidRPr="008F1A86">
        <w:rPr>
          <w:sz w:val="28"/>
          <w:szCs w:val="28"/>
        </w:rPr>
        <w:br/>
        <w:t>Заключаются договоры поставки с выбранными контрагентами.</w:t>
      </w:r>
      <w:r w:rsidRPr="008F1A86">
        <w:rPr>
          <w:sz w:val="28"/>
          <w:szCs w:val="28"/>
        </w:rPr>
        <w:br/>
        <w:t>Вход: Данные поставщиков.</w:t>
      </w:r>
      <w:r w:rsidRPr="008F1A86">
        <w:rPr>
          <w:sz w:val="28"/>
          <w:szCs w:val="28"/>
        </w:rPr>
        <w:br/>
        <w:t>Выход: Договоры.</w:t>
      </w:r>
    </w:p>
    <w:p w14:paraId="5403C614" w14:textId="77777777" w:rsidR="0010721B" w:rsidRPr="008F1A86" w:rsidRDefault="0010721B" w:rsidP="001F4E33">
      <w:pPr>
        <w:pStyle w:val="a9"/>
        <w:numPr>
          <w:ilvl w:val="0"/>
          <w:numId w:val="24"/>
        </w:numPr>
        <w:tabs>
          <w:tab w:val="clear" w:pos="720"/>
          <w:tab w:val="num" w:pos="993"/>
        </w:tabs>
        <w:spacing w:before="0" w:beforeAutospacing="0" w:after="0" w:afterAutospacing="0"/>
        <w:ind w:left="0" w:firstLine="709"/>
        <w:jc w:val="both"/>
        <w:rPr>
          <w:sz w:val="28"/>
          <w:szCs w:val="28"/>
        </w:rPr>
      </w:pPr>
      <w:r w:rsidRPr="008F1A86">
        <w:rPr>
          <w:rStyle w:val="a8"/>
          <w:rFonts w:eastAsiaTheme="majorEastAsia"/>
          <w:b w:val="0"/>
          <w:bCs w:val="0"/>
          <w:sz w:val="28"/>
          <w:szCs w:val="28"/>
        </w:rPr>
        <w:t>A4 – Закупка товаров</w:t>
      </w:r>
      <w:r w:rsidRPr="008F1A86">
        <w:rPr>
          <w:sz w:val="28"/>
          <w:szCs w:val="28"/>
        </w:rPr>
        <w:br/>
        <w:t>Осуществляется закупка согласно условиям договоров.</w:t>
      </w:r>
      <w:r w:rsidRPr="008F1A86">
        <w:rPr>
          <w:sz w:val="28"/>
          <w:szCs w:val="28"/>
        </w:rPr>
        <w:br/>
        <w:t>Вход: Договоры.</w:t>
      </w:r>
      <w:r w:rsidRPr="008F1A86">
        <w:rPr>
          <w:sz w:val="28"/>
          <w:szCs w:val="28"/>
        </w:rPr>
        <w:br/>
        <w:t>Выход: Закупленные товары.</w:t>
      </w:r>
    </w:p>
    <w:p w14:paraId="2FD2D7D1" w14:textId="77777777" w:rsidR="0010721B" w:rsidRPr="008F1A86" w:rsidRDefault="0010721B" w:rsidP="001F4E33">
      <w:pPr>
        <w:pStyle w:val="a9"/>
        <w:numPr>
          <w:ilvl w:val="0"/>
          <w:numId w:val="24"/>
        </w:numPr>
        <w:tabs>
          <w:tab w:val="clear" w:pos="720"/>
          <w:tab w:val="num" w:pos="993"/>
        </w:tabs>
        <w:spacing w:before="0" w:beforeAutospacing="0" w:after="0" w:afterAutospacing="0"/>
        <w:ind w:left="0" w:firstLine="709"/>
        <w:jc w:val="both"/>
        <w:rPr>
          <w:sz w:val="28"/>
          <w:szCs w:val="28"/>
        </w:rPr>
      </w:pPr>
      <w:r w:rsidRPr="008F1A86">
        <w:rPr>
          <w:rStyle w:val="a8"/>
          <w:rFonts w:eastAsiaTheme="majorEastAsia"/>
          <w:b w:val="0"/>
          <w:bCs w:val="0"/>
          <w:sz w:val="28"/>
          <w:szCs w:val="28"/>
        </w:rPr>
        <w:t>A5 – Приемка товаров на склад</w:t>
      </w:r>
      <w:r w:rsidRPr="008F1A86">
        <w:rPr>
          <w:sz w:val="28"/>
          <w:szCs w:val="28"/>
        </w:rPr>
        <w:br/>
        <w:t>Принятые товары поступают на основной склад, проверяются по количеству и качеству.</w:t>
      </w:r>
      <w:r w:rsidRPr="008F1A86">
        <w:rPr>
          <w:sz w:val="28"/>
          <w:szCs w:val="28"/>
        </w:rPr>
        <w:br/>
        <w:t>Вход: Закупленные товары.</w:t>
      </w:r>
      <w:r w:rsidRPr="008F1A86">
        <w:rPr>
          <w:sz w:val="28"/>
          <w:szCs w:val="28"/>
        </w:rPr>
        <w:br/>
        <w:t>Выход: Принятые товары на складе.</w:t>
      </w:r>
    </w:p>
    <w:p w14:paraId="46AE2BA4" w14:textId="77777777" w:rsidR="0010721B" w:rsidRPr="008F1A86" w:rsidRDefault="0010721B" w:rsidP="001F4E33">
      <w:pPr>
        <w:pStyle w:val="a9"/>
        <w:numPr>
          <w:ilvl w:val="0"/>
          <w:numId w:val="24"/>
        </w:numPr>
        <w:tabs>
          <w:tab w:val="clear" w:pos="720"/>
          <w:tab w:val="num" w:pos="993"/>
        </w:tabs>
        <w:spacing w:before="0" w:beforeAutospacing="0" w:after="0" w:afterAutospacing="0"/>
        <w:ind w:left="0" w:firstLine="709"/>
        <w:jc w:val="both"/>
        <w:rPr>
          <w:sz w:val="28"/>
          <w:szCs w:val="28"/>
        </w:rPr>
      </w:pPr>
      <w:r w:rsidRPr="008F1A86">
        <w:rPr>
          <w:rStyle w:val="a8"/>
          <w:rFonts w:eastAsiaTheme="majorEastAsia"/>
          <w:b w:val="0"/>
          <w:bCs w:val="0"/>
          <w:sz w:val="28"/>
          <w:szCs w:val="28"/>
        </w:rPr>
        <w:t>A6 – Хранение товаров</w:t>
      </w:r>
      <w:r w:rsidRPr="008F1A86">
        <w:rPr>
          <w:sz w:val="28"/>
          <w:szCs w:val="28"/>
        </w:rPr>
        <w:br/>
        <w:t>Организуется учет и хранение продукции до её реализации.</w:t>
      </w:r>
      <w:r w:rsidRPr="008F1A86">
        <w:rPr>
          <w:sz w:val="28"/>
          <w:szCs w:val="28"/>
        </w:rPr>
        <w:br/>
        <w:t>Вход: Принятые товары.</w:t>
      </w:r>
      <w:r w:rsidRPr="008F1A86">
        <w:rPr>
          <w:sz w:val="28"/>
          <w:szCs w:val="28"/>
        </w:rPr>
        <w:br/>
        <w:t>Выход: Товары, готовые к отгрузке.</w:t>
      </w:r>
    </w:p>
    <w:p w14:paraId="22CD0DB1" w14:textId="77777777" w:rsidR="0010721B" w:rsidRPr="008F1A86" w:rsidRDefault="0010721B" w:rsidP="001F4E33">
      <w:pPr>
        <w:pStyle w:val="a9"/>
        <w:numPr>
          <w:ilvl w:val="0"/>
          <w:numId w:val="24"/>
        </w:numPr>
        <w:tabs>
          <w:tab w:val="clear" w:pos="720"/>
          <w:tab w:val="num" w:pos="993"/>
        </w:tabs>
        <w:spacing w:before="0" w:beforeAutospacing="0" w:after="0" w:afterAutospacing="0"/>
        <w:ind w:left="0" w:firstLine="709"/>
        <w:jc w:val="both"/>
        <w:rPr>
          <w:sz w:val="28"/>
          <w:szCs w:val="28"/>
        </w:rPr>
      </w:pPr>
      <w:r w:rsidRPr="008F1A86">
        <w:rPr>
          <w:rStyle w:val="a8"/>
          <w:rFonts w:eastAsiaTheme="majorEastAsia"/>
          <w:b w:val="0"/>
          <w:bCs w:val="0"/>
          <w:sz w:val="28"/>
          <w:szCs w:val="28"/>
        </w:rPr>
        <w:t>A7 – Прием заказов от покупателей</w:t>
      </w:r>
      <w:r w:rsidRPr="008F1A86">
        <w:rPr>
          <w:sz w:val="28"/>
          <w:szCs w:val="28"/>
        </w:rPr>
        <w:br/>
        <w:t>Регистрируются и обрабатываются заказы клиентов.</w:t>
      </w:r>
      <w:r w:rsidRPr="008F1A86">
        <w:rPr>
          <w:sz w:val="28"/>
          <w:szCs w:val="28"/>
        </w:rPr>
        <w:br/>
        <w:t>Вход: Потребности клиентов.</w:t>
      </w:r>
      <w:r w:rsidRPr="008F1A86">
        <w:rPr>
          <w:sz w:val="28"/>
          <w:szCs w:val="28"/>
        </w:rPr>
        <w:br/>
        <w:t>Выход: Оформленные заказы.</w:t>
      </w:r>
    </w:p>
    <w:p w14:paraId="2F931459" w14:textId="77777777" w:rsidR="0010721B" w:rsidRPr="008F1A86" w:rsidRDefault="0010721B" w:rsidP="001F4E33">
      <w:pPr>
        <w:pStyle w:val="a9"/>
        <w:numPr>
          <w:ilvl w:val="0"/>
          <w:numId w:val="24"/>
        </w:numPr>
        <w:tabs>
          <w:tab w:val="clear" w:pos="720"/>
          <w:tab w:val="num" w:pos="993"/>
        </w:tabs>
        <w:spacing w:before="0" w:beforeAutospacing="0" w:after="0" w:afterAutospacing="0"/>
        <w:ind w:left="0" w:firstLine="709"/>
        <w:jc w:val="both"/>
        <w:rPr>
          <w:sz w:val="28"/>
          <w:szCs w:val="28"/>
        </w:rPr>
      </w:pPr>
      <w:r w:rsidRPr="008F1A86">
        <w:rPr>
          <w:rStyle w:val="a8"/>
          <w:rFonts w:eastAsiaTheme="majorEastAsia"/>
          <w:b w:val="0"/>
          <w:bCs w:val="0"/>
          <w:sz w:val="28"/>
          <w:szCs w:val="28"/>
        </w:rPr>
        <w:t>A8 – Отгрузка товаров клиентам</w:t>
      </w:r>
      <w:r w:rsidRPr="008F1A86">
        <w:rPr>
          <w:sz w:val="28"/>
          <w:szCs w:val="28"/>
        </w:rPr>
        <w:br/>
        <w:t>Осуществляется передача товаров клиентам с оформлением необходимых документов.</w:t>
      </w:r>
      <w:r w:rsidRPr="008F1A86">
        <w:rPr>
          <w:sz w:val="28"/>
          <w:szCs w:val="28"/>
        </w:rPr>
        <w:br/>
        <w:t>Вход: Заказы, товары со склада.</w:t>
      </w:r>
      <w:r w:rsidRPr="008F1A86">
        <w:rPr>
          <w:sz w:val="28"/>
          <w:szCs w:val="28"/>
        </w:rPr>
        <w:br/>
        <w:t>Выход: Проданные товары.</w:t>
      </w:r>
    </w:p>
    <w:p w14:paraId="2E246523" w14:textId="5C430E26" w:rsidR="0010721B" w:rsidRPr="008F1A86" w:rsidRDefault="0010721B" w:rsidP="001F4E33">
      <w:pPr>
        <w:pStyle w:val="a9"/>
        <w:numPr>
          <w:ilvl w:val="0"/>
          <w:numId w:val="24"/>
        </w:numPr>
        <w:tabs>
          <w:tab w:val="clear" w:pos="720"/>
          <w:tab w:val="num" w:pos="993"/>
        </w:tabs>
        <w:spacing w:before="0" w:beforeAutospacing="0" w:after="0" w:afterAutospacing="0"/>
        <w:ind w:left="0" w:firstLine="709"/>
        <w:jc w:val="both"/>
        <w:rPr>
          <w:sz w:val="28"/>
          <w:szCs w:val="28"/>
        </w:rPr>
      </w:pPr>
      <w:r w:rsidRPr="008F1A86">
        <w:rPr>
          <w:rStyle w:val="a8"/>
          <w:rFonts w:eastAsiaTheme="majorEastAsia"/>
          <w:b w:val="0"/>
          <w:bCs w:val="0"/>
          <w:sz w:val="28"/>
          <w:szCs w:val="28"/>
        </w:rPr>
        <w:t>A9 – Формирование отчётности</w:t>
      </w:r>
      <w:r w:rsidRPr="008F1A86">
        <w:rPr>
          <w:sz w:val="28"/>
          <w:szCs w:val="28"/>
        </w:rPr>
        <w:br/>
        <w:t>Составляются отчеты по закупкам, продажам, складу, эффективности.</w:t>
      </w:r>
      <w:r w:rsidRPr="008F1A86">
        <w:rPr>
          <w:sz w:val="28"/>
          <w:szCs w:val="28"/>
        </w:rPr>
        <w:br/>
        <w:t>Входы: Данные всех процессов.</w:t>
      </w:r>
      <w:r w:rsidRPr="008F1A86">
        <w:rPr>
          <w:sz w:val="28"/>
          <w:szCs w:val="28"/>
        </w:rPr>
        <w:br/>
        <w:t>Выход: Отчётность.</w:t>
      </w:r>
    </w:p>
    <w:p w14:paraId="0FE7F153" w14:textId="4F1DDEC8" w:rsidR="0010721B" w:rsidRPr="008F1A86" w:rsidRDefault="0010721B" w:rsidP="0099097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F1A86">
        <w:rPr>
          <w:rFonts w:ascii="Times New Roman" w:hAnsi="Times New Roman" w:cs="Times New Roman"/>
          <w:sz w:val="28"/>
          <w:szCs w:val="28"/>
        </w:rPr>
        <w:t>Управляющие воздействия</w:t>
      </w:r>
      <w:r w:rsidR="00FF23AC" w:rsidRPr="008F1A86">
        <w:rPr>
          <w:rFonts w:ascii="Times New Roman" w:hAnsi="Times New Roman" w:cs="Times New Roman"/>
          <w:sz w:val="28"/>
          <w:szCs w:val="28"/>
        </w:rPr>
        <w:t xml:space="preserve"> - </w:t>
      </w:r>
      <w:r w:rsidRPr="008F1A86">
        <w:rPr>
          <w:rStyle w:val="a8"/>
          <w:rFonts w:ascii="Times New Roman" w:hAnsi="Times New Roman" w:cs="Times New Roman"/>
          <w:b w:val="0"/>
          <w:bCs w:val="0"/>
          <w:sz w:val="28"/>
          <w:szCs w:val="28"/>
        </w:rPr>
        <w:t>НПА</w:t>
      </w:r>
      <w:r w:rsidRPr="008F1A86">
        <w:rPr>
          <w:rFonts w:ascii="Times New Roman" w:hAnsi="Times New Roman" w:cs="Times New Roman"/>
          <w:sz w:val="28"/>
          <w:szCs w:val="28"/>
        </w:rPr>
        <w:t xml:space="preserve">, </w:t>
      </w:r>
      <w:r w:rsidRPr="008F1A86">
        <w:rPr>
          <w:rStyle w:val="a8"/>
          <w:rFonts w:ascii="Times New Roman" w:hAnsi="Times New Roman" w:cs="Times New Roman"/>
          <w:b w:val="0"/>
          <w:bCs w:val="0"/>
          <w:sz w:val="28"/>
          <w:szCs w:val="28"/>
        </w:rPr>
        <w:t>Регламенты</w:t>
      </w:r>
      <w:r w:rsidRPr="008F1A86">
        <w:rPr>
          <w:rFonts w:ascii="Times New Roman" w:hAnsi="Times New Roman" w:cs="Times New Roman"/>
          <w:sz w:val="28"/>
          <w:szCs w:val="28"/>
        </w:rPr>
        <w:t xml:space="preserve">, </w:t>
      </w:r>
      <w:r w:rsidRPr="008F1A86">
        <w:rPr>
          <w:rStyle w:val="a8"/>
          <w:rFonts w:ascii="Times New Roman" w:hAnsi="Times New Roman" w:cs="Times New Roman"/>
          <w:b w:val="0"/>
          <w:bCs w:val="0"/>
          <w:sz w:val="28"/>
          <w:szCs w:val="28"/>
        </w:rPr>
        <w:t>Правила</w:t>
      </w:r>
      <w:r w:rsidRPr="008F1A86">
        <w:rPr>
          <w:rFonts w:ascii="Times New Roman" w:hAnsi="Times New Roman" w:cs="Times New Roman"/>
          <w:sz w:val="28"/>
          <w:szCs w:val="28"/>
        </w:rPr>
        <w:t xml:space="preserve"> — действуют на все процессы: от формирования потребностей до отчетности.</w:t>
      </w:r>
    </w:p>
    <w:p w14:paraId="790E8100" w14:textId="5DE4A33B" w:rsidR="0010721B" w:rsidRPr="008F1A86" w:rsidRDefault="0010721B" w:rsidP="0099097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F1A86">
        <w:rPr>
          <w:rFonts w:ascii="Times New Roman" w:hAnsi="Times New Roman" w:cs="Times New Roman"/>
          <w:sz w:val="28"/>
          <w:szCs w:val="28"/>
        </w:rPr>
        <w:t>Ресурсы (в нижней части)</w:t>
      </w:r>
      <w:r w:rsidR="00FF23AC" w:rsidRPr="008F1A86">
        <w:rPr>
          <w:rFonts w:ascii="Times New Roman" w:hAnsi="Times New Roman" w:cs="Times New Roman"/>
          <w:sz w:val="28"/>
          <w:szCs w:val="28"/>
        </w:rPr>
        <w:t xml:space="preserve"> - </w:t>
      </w:r>
      <w:r w:rsidRPr="008F1A86">
        <w:rPr>
          <w:rStyle w:val="a8"/>
          <w:rFonts w:ascii="Times New Roman" w:hAnsi="Times New Roman" w:cs="Times New Roman"/>
          <w:b w:val="0"/>
          <w:bCs w:val="0"/>
          <w:sz w:val="28"/>
          <w:szCs w:val="28"/>
        </w:rPr>
        <w:t>Персонал</w:t>
      </w:r>
      <w:r w:rsidRPr="008F1A86">
        <w:rPr>
          <w:rFonts w:ascii="Times New Roman" w:hAnsi="Times New Roman" w:cs="Times New Roman"/>
          <w:sz w:val="28"/>
          <w:szCs w:val="28"/>
        </w:rPr>
        <w:t xml:space="preserve">, </w:t>
      </w:r>
      <w:r w:rsidRPr="008F1A86">
        <w:rPr>
          <w:rStyle w:val="a8"/>
          <w:rFonts w:ascii="Times New Roman" w:hAnsi="Times New Roman" w:cs="Times New Roman"/>
          <w:b w:val="0"/>
          <w:bCs w:val="0"/>
          <w:sz w:val="28"/>
          <w:szCs w:val="28"/>
        </w:rPr>
        <w:t>Инструменты</w:t>
      </w:r>
      <w:r w:rsidRPr="008F1A86">
        <w:rPr>
          <w:rFonts w:ascii="Times New Roman" w:hAnsi="Times New Roman" w:cs="Times New Roman"/>
          <w:sz w:val="28"/>
          <w:szCs w:val="28"/>
        </w:rPr>
        <w:t xml:space="preserve">, </w:t>
      </w:r>
      <w:r w:rsidRPr="008F1A86">
        <w:rPr>
          <w:rStyle w:val="a8"/>
          <w:rFonts w:ascii="Times New Roman" w:hAnsi="Times New Roman" w:cs="Times New Roman"/>
          <w:b w:val="0"/>
          <w:bCs w:val="0"/>
          <w:sz w:val="28"/>
          <w:szCs w:val="28"/>
        </w:rPr>
        <w:t>Оборудование</w:t>
      </w:r>
      <w:r w:rsidRPr="008F1A86">
        <w:rPr>
          <w:rFonts w:ascii="Times New Roman" w:hAnsi="Times New Roman" w:cs="Times New Roman"/>
          <w:sz w:val="28"/>
          <w:szCs w:val="28"/>
        </w:rPr>
        <w:t xml:space="preserve"> — обеспечивают выполнение всех операций.</w:t>
      </w:r>
    </w:p>
    <w:p w14:paraId="5D5F865C" w14:textId="4E6BD608" w:rsidR="0010721B" w:rsidRPr="008F1A86" w:rsidRDefault="0010721B" w:rsidP="0099097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F1A86">
        <w:rPr>
          <w:rFonts w:ascii="Times New Roman" w:hAnsi="Times New Roman" w:cs="Times New Roman"/>
          <w:sz w:val="28"/>
          <w:szCs w:val="28"/>
        </w:rPr>
        <w:t>Название схемы</w:t>
      </w:r>
      <w:r w:rsidR="00FF23AC" w:rsidRPr="008F1A86">
        <w:rPr>
          <w:rFonts w:ascii="Times New Roman" w:hAnsi="Times New Roman" w:cs="Times New Roman"/>
          <w:sz w:val="28"/>
          <w:szCs w:val="28"/>
        </w:rPr>
        <w:t xml:space="preserve"> - </w:t>
      </w:r>
      <w:r w:rsidRPr="008F1A86">
        <w:rPr>
          <w:rStyle w:val="a8"/>
          <w:rFonts w:ascii="Times New Roman" w:hAnsi="Times New Roman" w:cs="Times New Roman"/>
          <w:b w:val="0"/>
          <w:bCs w:val="0"/>
          <w:sz w:val="28"/>
          <w:szCs w:val="28"/>
        </w:rPr>
        <w:t>"Бизнес-процесс торговой организации"</w:t>
      </w:r>
      <w:r w:rsidRPr="008F1A86">
        <w:rPr>
          <w:rFonts w:ascii="Times New Roman" w:hAnsi="Times New Roman" w:cs="Times New Roman"/>
          <w:sz w:val="28"/>
          <w:szCs w:val="28"/>
        </w:rPr>
        <w:t>, уровень A0, раскрывающий пошаговую модель функционирования торгового предприятия.</w:t>
      </w:r>
    </w:p>
    <w:p w14:paraId="118A31AD" w14:textId="29F314EB" w:rsidR="00574128" w:rsidRPr="008F1A86" w:rsidRDefault="007608DC" w:rsidP="0099097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F1A86">
        <w:rPr>
          <w:rFonts w:ascii="Times New Roman" w:hAnsi="Times New Roman" w:cs="Times New Roman"/>
          <w:sz w:val="28"/>
          <w:szCs w:val="28"/>
        </w:rPr>
        <w:br w:type="page"/>
      </w:r>
    </w:p>
    <w:p w14:paraId="2CF0F114" w14:textId="485E8160" w:rsidR="00AA44E5" w:rsidRPr="008F1A86" w:rsidRDefault="00AA44E5" w:rsidP="003D7747">
      <w:pPr>
        <w:keepNext/>
        <w:suppressAutoHyphens/>
        <w:spacing w:after="0" w:line="240" w:lineRule="auto"/>
        <w:ind w:firstLine="709"/>
        <w:jc w:val="both"/>
        <w:outlineLvl w:val="0"/>
        <w:rPr>
          <w:rFonts w:ascii="Times New Roman" w:eastAsia="Times New Roman" w:hAnsi="Times New Roman" w:cs="Times New Roman"/>
          <w:b/>
          <w:bCs/>
          <w:kern w:val="32"/>
          <w:sz w:val="28"/>
          <w:szCs w:val="28"/>
          <w:lang w:eastAsia="zh-CN"/>
          <w14:ligatures w14:val="none"/>
        </w:rPr>
      </w:pPr>
      <w:bookmarkStart w:id="2" w:name="_Toc200317806"/>
      <w:r w:rsidRPr="008F1A86">
        <w:rPr>
          <w:rFonts w:ascii="Times New Roman" w:eastAsia="Times New Roman" w:hAnsi="Times New Roman" w:cs="Times New Roman"/>
          <w:b/>
          <w:bCs/>
          <w:kern w:val="32"/>
          <w:sz w:val="28"/>
          <w:szCs w:val="28"/>
          <w:lang w:eastAsia="zh-CN"/>
          <w14:ligatures w14:val="none"/>
        </w:rPr>
        <w:lastRenderedPageBreak/>
        <w:t>2. ПРАКТИЧЕСКАЯ РЕАЛИЗАЦИЯ</w:t>
      </w:r>
      <w:bookmarkEnd w:id="2"/>
    </w:p>
    <w:p w14:paraId="20557DE9" w14:textId="119A086F" w:rsidR="00AA44E5" w:rsidRPr="008F1A86" w:rsidRDefault="00AA44E5" w:rsidP="009F03C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D4240B8" w14:textId="77777777" w:rsidR="002826BE" w:rsidRPr="008F1A86" w:rsidRDefault="002826BE" w:rsidP="009F03C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7584868" w14:textId="060B1AAF" w:rsidR="002826BE" w:rsidRPr="008F1A86" w:rsidRDefault="002826BE" w:rsidP="009F03C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F1A86">
        <w:rPr>
          <w:rFonts w:ascii="Times New Roman" w:hAnsi="Times New Roman" w:cs="Times New Roman"/>
          <w:sz w:val="28"/>
          <w:szCs w:val="28"/>
        </w:rPr>
        <w:t>На рисунке 4-6 представлены Регистрационные данные ООО «Инструмент-Сервис».</w:t>
      </w:r>
    </w:p>
    <w:p w14:paraId="5098325B" w14:textId="79D0A073" w:rsidR="000066F4" w:rsidRPr="008F1A86" w:rsidRDefault="000066F4" w:rsidP="009F03C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58813A6" w14:textId="77777777" w:rsidR="00AE179C" w:rsidRDefault="00AE179C" w:rsidP="009F03CA">
      <w:pPr>
        <w:spacing w:after="0" w:line="240" w:lineRule="auto"/>
        <w:jc w:val="both"/>
        <w:rPr>
          <w:rFonts w:ascii="Times New Roman" w:hAnsi="Times New Roman" w:cs="Times New Roman"/>
          <w:noProof/>
        </w:rPr>
      </w:pPr>
    </w:p>
    <w:p w14:paraId="6EFCDDD4" w14:textId="48919EDB" w:rsidR="000066F4" w:rsidRPr="008F1A86" w:rsidRDefault="000066F4" w:rsidP="009F03CA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F1A86">
        <w:rPr>
          <w:rFonts w:ascii="Times New Roman" w:hAnsi="Times New Roman" w:cs="Times New Roman"/>
          <w:noProof/>
        </w:rPr>
        <w:drawing>
          <wp:inline distT="0" distB="0" distL="0" distR="0" wp14:anchorId="6840FB8A" wp14:editId="3A6ED296">
            <wp:extent cx="6118394" cy="2941982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10682" b="3837"/>
                    <a:stretch/>
                  </pic:blipFill>
                  <pic:spPr bwMode="auto">
                    <a:xfrm>
                      <a:off x="0" y="0"/>
                      <a:ext cx="6119495" cy="29425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FB8412" w14:textId="60248D91" w:rsidR="000066F4" w:rsidRPr="008F1A86" w:rsidRDefault="0010721B" w:rsidP="009F03CA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8F1A86">
        <w:rPr>
          <w:rFonts w:ascii="Times New Roman" w:hAnsi="Times New Roman" w:cs="Times New Roman"/>
          <w:sz w:val="24"/>
          <w:szCs w:val="24"/>
        </w:rPr>
        <w:t xml:space="preserve">Рисунок 4 - </w:t>
      </w:r>
      <w:bookmarkStart w:id="3" w:name="_Hlk200377634"/>
      <w:r w:rsidRPr="008F1A86">
        <w:rPr>
          <w:rFonts w:ascii="Times New Roman" w:hAnsi="Times New Roman" w:cs="Times New Roman"/>
          <w:sz w:val="24"/>
          <w:szCs w:val="24"/>
        </w:rPr>
        <w:t>Регистрационные данные ООО «Инструмент-Сервис»</w:t>
      </w:r>
    </w:p>
    <w:p w14:paraId="6D0A4F2E" w14:textId="7AA2D5C0" w:rsidR="002826BE" w:rsidRDefault="002826BE" w:rsidP="001F4E3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3EF20F5" w14:textId="19F5DDE6" w:rsidR="00B4376C" w:rsidRPr="008F1A86" w:rsidRDefault="00B4376C" w:rsidP="001F4E3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</w:t>
      </w:r>
      <w:r w:rsidRPr="00B4376C">
        <w:rPr>
          <w:rFonts w:ascii="Times New Roman" w:hAnsi="Times New Roman" w:cs="Times New Roman"/>
          <w:sz w:val="28"/>
          <w:szCs w:val="28"/>
        </w:rPr>
        <w:t>аполнение информации об организации в 1С ERP Управление предприятием начинается с открытия соответствующего раздела, где необходимо указать основные данные организации. В первую очередь вводятся наименование компании и ее юридический адрес, что позволяет системе правильно идентифицировать организацию. Далее заполняются реквизиты, такие как ИНН, КПП и ОГРН, которые обязательны для ведения отчетности и взаимодействия с государственными органами.</w:t>
      </w:r>
    </w:p>
    <w:bookmarkEnd w:id="3"/>
    <w:p w14:paraId="6E6ACFA0" w14:textId="77777777" w:rsidR="00AE179C" w:rsidRDefault="00AE179C" w:rsidP="009F03CA">
      <w:pPr>
        <w:spacing w:after="0" w:line="240" w:lineRule="auto"/>
        <w:jc w:val="both"/>
        <w:rPr>
          <w:rFonts w:ascii="Times New Roman" w:hAnsi="Times New Roman" w:cs="Times New Roman"/>
          <w:noProof/>
        </w:rPr>
      </w:pPr>
    </w:p>
    <w:p w14:paraId="33DCBDCD" w14:textId="77777777" w:rsidR="00AE179C" w:rsidRDefault="00AE179C" w:rsidP="009F03CA">
      <w:pPr>
        <w:spacing w:after="0" w:line="240" w:lineRule="auto"/>
        <w:jc w:val="both"/>
        <w:rPr>
          <w:rFonts w:ascii="Times New Roman" w:hAnsi="Times New Roman" w:cs="Times New Roman"/>
          <w:noProof/>
        </w:rPr>
      </w:pPr>
    </w:p>
    <w:p w14:paraId="3968F907" w14:textId="1FCDC3C9" w:rsidR="000066F4" w:rsidRPr="008F1A86" w:rsidRDefault="000066F4" w:rsidP="009F03CA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F1A86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3F0055C" wp14:editId="08A79362">
            <wp:extent cx="6119162" cy="2912166"/>
            <wp:effectExtent l="0" t="0" r="0" b="254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11838" b="3559"/>
                    <a:stretch/>
                  </pic:blipFill>
                  <pic:spPr bwMode="auto">
                    <a:xfrm>
                      <a:off x="0" y="0"/>
                      <a:ext cx="6119495" cy="29123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AFEAD3" w14:textId="15EC9284" w:rsidR="0010721B" w:rsidRPr="008F1A86" w:rsidRDefault="0010721B" w:rsidP="009F03CA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8F1A86">
        <w:rPr>
          <w:rFonts w:ascii="Times New Roman" w:hAnsi="Times New Roman" w:cs="Times New Roman"/>
          <w:sz w:val="24"/>
          <w:szCs w:val="24"/>
        </w:rPr>
        <w:t>Рисунок 5 - Регистрационные данные ООО «Инструмент-Сервис»</w:t>
      </w:r>
    </w:p>
    <w:p w14:paraId="201EEA99" w14:textId="084E7A8E" w:rsidR="00574128" w:rsidRDefault="00574128" w:rsidP="001F4E3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5C03D54" w14:textId="4A82EA5D" w:rsidR="00B4376C" w:rsidRDefault="00B4376C" w:rsidP="001F4E3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4376C">
        <w:rPr>
          <w:rFonts w:ascii="Times New Roman" w:hAnsi="Times New Roman" w:cs="Times New Roman"/>
          <w:sz w:val="28"/>
          <w:szCs w:val="28"/>
        </w:rPr>
        <w:t>После этого следует внести контактные данные, включая телефоны, адрес электронной почты и, при необходимости, сайт компании, что облегчает коммуникацию с контрагентами и сотрудниками. Важным моментом является указание организационно-правовой формы предприятия, а также банковских реквизитов, необходимых для проведения финансовых операций. Помимо этого, могут быть введены дополнительные сведения, например, руководитель организации и главные бухгалтеры, что помогает правильно оформлять документы и согласовывать процессы внутри системы.</w:t>
      </w:r>
    </w:p>
    <w:p w14:paraId="2B66DD38" w14:textId="77777777" w:rsidR="00B4376C" w:rsidRPr="008F1A86" w:rsidRDefault="00B4376C" w:rsidP="001F4E3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352C882" w14:textId="77777777" w:rsidR="00AE179C" w:rsidRDefault="00AE179C" w:rsidP="009F03CA">
      <w:pPr>
        <w:spacing w:after="0" w:line="240" w:lineRule="auto"/>
        <w:jc w:val="both"/>
        <w:rPr>
          <w:rFonts w:ascii="Times New Roman" w:hAnsi="Times New Roman" w:cs="Times New Roman"/>
          <w:noProof/>
        </w:rPr>
      </w:pPr>
    </w:p>
    <w:p w14:paraId="7783EDDB" w14:textId="3F7053FC" w:rsidR="000066F4" w:rsidRPr="008F1A86" w:rsidRDefault="000066F4" w:rsidP="009F03CA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F1A86">
        <w:rPr>
          <w:rFonts w:ascii="Times New Roman" w:hAnsi="Times New Roman" w:cs="Times New Roman"/>
          <w:noProof/>
        </w:rPr>
        <w:drawing>
          <wp:inline distT="0" distB="0" distL="0" distR="0" wp14:anchorId="3936ED7D" wp14:editId="14092F82">
            <wp:extent cx="6118329" cy="2882348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11549" b="4703"/>
                    <a:stretch/>
                  </pic:blipFill>
                  <pic:spPr bwMode="auto">
                    <a:xfrm>
                      <a:off x="0" y="0"/>
                      <a:ext cx="6119495" cy="28828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2BC4E0" w14:textId="130A30F9" w:rsidR="002D0563" w:rsidRPr="008F1A86" w:rsidRDefault="002D0563" w:rsidP="009F03CA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8F1A86">
        <w:rPr>
          <w:rFonts w:ascii="Times New Roman" w:hAnsi="Times New Roman" w:cs="Times New Roman"/>
          <w:sz w:val="24"/>
          <w:szCs w:val="24"/>
        </w:rPr>
        <w:t>Рисунок 6 - Регистрационные данные ООО «Инструмент-Сервис»</w:t>
      </w:r>
    </w:p>
    <w:p w14:paraId="36C4A0E1" w14:textId="1B65C33C" w:rsidR="004E5BCA" w:rsidRDefault="004E5BCA" w:rsidP="001F4E3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9BC1F04" w14:textId="241A5AE8" w:rsidR="00B4376C" w:rsidRPr="008F1A86" w:rsidRDefault="00B4376C" w:rsidP="001F4E3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4376C">
        <w:rPr>
          <w:rFonts w:ascii="Times New Roman" w:hAnsi="Times New Roman" w:cs="Times New Roman"/>
          <w:sz w:val="28"/>
          <w:szCs w:val="28"/>
        </w:rPr>
        <w:t xml:space="preserve">Вся внесённая информация сохраняется в базе данных и используется для автоматизации различных бизнес-процессов, формирования отчетности и документооборота. Таким образом, корректное и полное заполнение информации </w:t>
      </w:r>
      <w:r w:rsidRPr="00B4376C">
        <w:rPr>
          <w:rFonts w:ascii="Times New Roman" w:hAnsi="Times New Roman" w:cs="Times New Roman"/>
          <w:sz w:val="28"/>
          <w:szCs w:val="28"/>
        </w:rPr>
        <w:lastRenderedPageBreak/>
        <w:t>об организации в 1С ERP является фундаментом для эффективной работы системы и обеспечения точности учета.</w:t>
      </w:r>
    </w:p>
    <w:p w14:paraId="640439B8" w14:textId="798DD063" w:rsidR="000066F4" w:rsidRPr="008F1A86" w:rsidRDefault="000066F4" w:rsidP="001F4E3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4" w:name="_Hlk200377440"/>
      <w:r w:rsidRPr="008F1A86">
        <w:rPr>
          <w:rFonts w:ascii="Times New Roman" w:hAnsi="Times New Roman" w:cs="Times New Roman"/>
          <w:sz w:val="28"/>
          <w:szCs w:val="28"/>
        </w:rPr>
        <w:t>Информация о товарах</w:t>
      </w:r>
      <w:r w:rsidR="00A738F7" w:rsidRPr="008F1A86">
        <w:rPr>
          <w:rFonts w:ascii="Times New Roman" w:hAnsi="Times New Roman" w:cs="Times New Roman"/>
          <w:sz w:val="28"/>
          <w:szCs w:val="28"/>
        </w:rPr>
        <w:t xml:space="preserve"> представлена на рисунке 7.</w:t>
      </w:r>
    </w:p>
    <w:bookmarkEnd w:id="4"/>
    <w:p w14:paraId="6A3B5D4E" w14:textId="77777777" w:rsidR="00AE179C" w:rsidRPr="00AE179C" w:rsidRDefault="00AE179C" w:rsidP="009F03CA">
      <w:pPr>
        <w:spacing w:after="0" w:line="240" w:lineRule="auto"/>
        <w:jc w:val="both"/>
        <w:rPr>
          <w:rFonts w:ascii="Times New Roman" w:hAnsi="Times New Roman" w:cs="Times New Roman"/>
          <w:noProof/>
          <w:sz w:val="28"/>
          <w:szCs w:val="28"/>
        </w:rPr>
      </w:pPr>
    </w:p>
    <w:p w14:paraId="3B4BCBDA" w14:textId="18FE2E1A" w:rsidR="000066F4" w:rsidRPr="008F1A86" w:rsidRDefault="00D14A31" w:rsidP="00AE179C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8F1A86">
        <w:rPr>
          <w:rFonts w:ascii="Times New Roman" w:hAnsi="Times New Roman" w:cs="Times New Roman"/>
          <w:noProof/>
        </w:rPr>
        <w:drawing>
          <wp:inline distT="0" distB="0" distL="0" distR="0" wp14:anchorId="6EA7E0B4" wp14:editId="1BC51F7B">
            <wp:extent cx="5857127" cy="4323522"/>
            <wp:effectExtent l="0" t="0" r="0" b="127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38981" t="15015" r="-163" b="4700"/>
                    <a:stretch/>
                  </pic:blipFill>
                  <pic:spPr bwMode="auto">
                    <a:xfrm>
                      <a:off x="0" y="0"/>
                      <a:ext cx="5874473" cy="43363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058AA4" w14:textId="672557C4" w:rsidR="002D0563" w:rsidRPr="008F1A86" w:rsidRDefault="002D0563" w:rsidP="009F03CA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8F1A86">
        <w:rPr>
          <w:rFonts w:ascii="Times New Roman" w:hAnsi="Times New Roman" w:cs="Times New Roman"/>
          <w:sz w:val="24"/>
          <w:szCs w:val="24"/>
        </w:rPr>
        <w:t>Рисунок 7 - Информация о товарах</w:t>
      </w:r>
    </w:p>
    <w:p w14:paraId="74CB15C3" w14:textId="5C7F133B" w:rsidR="000066F4" w:rsidRDefault="000066F4" w:rsidP="001F4E3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4D0B5A8" w14:textId="2B5908BB" w:rsidR="00B4376C" w:rsidRPr="008F1A86" w:rsidRDefault="00B4376C" w:rsidP="001F4E3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4376C">
        <w:rPr>
          <w:rFonts w:ascii="Times New Roman" w:hAnsi="Times New Roman" w:cs="Times New Roman"/>
          <w:sz w:val="28"/>
          <w:szCs w:val="28"/>
        </w:rPr>
        <w:t xml:space="preserve">Информация о номенклатуре в 1С ERP Управление предприятием вводится в соответствующем разделе, где создаются карточки товаров или услуг. При заполнении данных номенклатуры необходимо указать наименование позиции, которое будет использоваться для поиска и формирования документов. Важно также определить единицы измерения, чтобы система могла правильно учитывать количество и выполнять операции списания или поступления. Помимо этого, вводятся характеристики и свойства товара, которые помогают различать похожие позиции и уточнять их параметры. Для каждой номенклатурной позиции можно задать группу или категорию, что упрощает систематизацию и анализ ассортимента. Если товар имеет определённые коды, например, штрих-коды или артикулы, они также вносятся в карточку для удобства идентификации. В некоторых случаях указываются сведения о производителе, поставщике и условиях хранения, что помогает контролировать качество и логистику. Также важным элементом является установка цены и условий продажи, которые могут варьироваться в зависимости от типа номенклатуры или договорённостей с клиентами. Вся информация о номенклатуре сохраняется в базе и используется при формировании заказов, </w:t>
      </w:r>
      <w:r w:rsidRPr="00B4376C">
        <w:rPr>
          <w:rFonts w:ascii="Times New Roman" w:hAnsi="Times New Roman" w:cs="Times New Roman"/>
          <w:sz w:val="28"/>
          <w:szCs w:val="28"/>
        </w:rPr>
        <w:lastRenderedPageBreak/>
        <w:t>счетов, складских операций и отчетов, обеспечивая точный учет и управление товарными запасами.</w:t>
      </w:r>
    </w:p>
    <w:p w14:paraId="4146BE25" w14:textId="44C57E67" w:rsidR="00B4376C" w:rsidRPr="008F1A86" w:rsidRDefault="00362148" w:rsidP="00786BE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5" w:name="_Hlk200377455"/>
      <w:r w:rsidRPr="008F1A86">
        <w:rPr>
          <w:rFonts w:ascii="Times New Roman" w:hAnsi="Times New Roman" w:cs="Times New Roman"/>
          <w:sz w:val="28"/>
          <w:szCs w:val="28"/>
        </w:rPr>
        <w:t>Контрагенты</w:t>
      </w:r>
      <w:r w:rsidR="00A738F7" w:rsidRPr="008F1A86">
        <w:rPr>
          <w:rFonts w:ascii="Times New Roman" w:hAnsi="Times New Roman" w:cs="Times New Roman"/>
          <w:sz w:val="28"/>
          <w:szCs w:val="28"/>
        </w:rPr>
        <w:t xml:space="preserve"> представлены на рисунке 8.</w:t>
      </w:r>
    </w:p>
    <w:bookmarkEnd w:id="5"/>
    <w:p w14:paraId="112EA03A" w14:textId="77777777" w:rsidR="00786BEA" w:rsidRPr="00786BEA" w:rsidRDefault="00786BEA" w:rsidP="009F03CA">
      <w:pPr>
        <w:spacing w:after="0" w:line="240" w:lineRule="auto"/>
        <w:jc w:val="both"/>
        <w:rPr>
          <w:rFonts w:ascii="Times New Roman" w:hAnsi="Times New Roman" w:cs="Times New Roman"/>
          <w:noProof/>
          <w:sz w:val="28"/>
          <w:szCs w:val="28"/>
        </w:rPr>
      </w:pPr>
    </w:p>
    <w:p w14:paraId="1DD957A4" w14:textId="6AF9EE0F" w:rsidR="00362148" w:rsidRPr="008F1A86" w:rsidRDefault="00362148" w:rsidP="00786BEA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8F1A86">
        <w:rPr>
          <w:rFonts w:ascii="Times New Roman" w:hAnsi="Times New Roman" w:cs="Times New Roman"/>
          <w:noProof/>
        </w:rPr>
        <w:drawing>
          <wp:inline distT="0" distB="0" distL="0" distR="0" wp14:anchorId="1C77A1B6" wp14:editId="095A6D88">
            <wp:extent cx="6069672" cy="4452731"/>
            <wp:effectExtent l="0" t="0" r="7620" b="508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38656" t="15304" b="4693"/>
                    <a:stretch/>
                  </pic:blipFill>
                  <pic:spPr bwMode="auto">
                    <a:xfrm>
                      <a:off x="0" y="0"/>
                      <a:ext cx="6084422" cy="44635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86EEBC" w14:textId="6FEACC8F" w:rsidR="002D0563" w:rsidRPr="008F1A86" w:rsidRDefault="002D0563" w:rsidP="009F03CA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8F1A86">
        <w:rPr>
          <w:rFonts w:ascii="Times New Roman" w:hAnsi="Times New Roman" w:cs="Times New Roman"/>
          <w:sz w:val="24"/>
          <w:szCs w:val="24"/>
        </w:rPr>
        <w:t>Рисунок 8 - Контрагенты</w:t>
      </w:r>
    </w:p>
    <w:p w14:paraId="18D213FA" w14:textId="09EE1C0C" w:rsidR="00362148" w:rsidRDefault="00362148" w:rsidP="001F4E3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E4C3C82" w14:textId="59AF4EDB" w:rsidR="00B4376C" w:rsidRPr="008F1A86" w:rsidRDefault="00B4376C" w:rsidP="001F4E3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4376C">
        <w:rPr>
          <w:rFonts w:ascii="Times New Roman" w:hAnsi="Times New Roman" w:cs="Times New Roman"/>
          <w:sz w:val="28"/>
          <w:szCs w:val="28"/>
        </w:rPr>
        <w:t xml:space="preserve">В 1С ERP Управление предприятием информация о контрагентах вносится в специальный справочник, где создаются карточки партнеров компании. При заполнении данных необходимо указать наименование контрагента, которое будет использоваться в документах и отчетах. Важно также внести юридический и фактический адреса, что необходимо для корректного оформления договоров и налоговой отчетности. Помимо этого, указываются идентификационные реквизиты, такие как ИНН, КПП и ОГРН, позволяющие точно идентифицировать организацию или физическое лицо в системе. В карточке контрагента обычно заполняются контактные данные, включая телефоны, электронную почту и ФИО ответственных лиц, что облегчает коммуникацию и координацию взаимодействия. Если есть необходимость, можно добавить банковские реквизиты, которые используются для проведения расчетов и платежей. Важно также определить тип контрагента, например, поставщик, покупатель или партнер, чтобы система могла правильно распределять операции и вести учет по соответствующим направлениям. Вся введенная информация хранится в базе и служит основой для автоматизации работы с контрагентами, формирования </w:t>
      </w:r>
      <w:r w:rsidRPr="00B4376C">
        <w:rPr>
          <w:rFonts w:ascii="Times New Roman" w:hAnsi="Times New Roman" w:cs="Times New Roman"/>
          <w:sz w:val="28"/>
          <w:szCs w:val="28"/>
        </w:rPr>
        <w:lastRenderedPageBreak/>
        <w:t>договоров, счетов, актов и других документов, а также для анализа деловых отношений и управления взаимоотношениями с партнерами.</w:t>
      </w:r>
    </w:p>
    <w:p w14:paraId="41D35D4A" w14:textId="19E76EAE" w:rsidR="00786BEA" w:rsidRDefault="00DF65B5" w:rsidP="00786BE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6" w:name="_Hlk200377467"/>
      <w:r w:rsidRPr="008F1A86">
        <w:rPr>
          <w:rFonts w:ascii="Times New Roman" w:hAnsi="Times New Roman" w:cs="Times New Roman"/>
          <w:sz w:val="28"/>
          <w:szCs w:val="28"/>
        </w:rPr>
        <w:t>Закупка товаров</w:t>
      </w:r>
      <w:r w:rsidR="00A738F7" w:rsidRPr="008F1A86">
        <w:rPr>
          <w:rFonts w:ascii="Times New Roman" w:hAnsi="Times New Roman" w:cs="Times New Roman"/>
          <w:sz w:val="28"/>
          <w:szCs w:val="28"/>
        </w:rPr>
        <w:t xml:space="preserve"> представлена на рисунке 9.</w:t>
      </w:r>
      <w:bookmarkEnd w:id="6"/>
    </w:p>
    <w:p w14:paraId="5E8DC0CE" w14:textId="77777777" w:rsidR="00786BEA" w:rsidRPr="00786BEA" w:rsidRDefault="00786BEA" w:rsidP="00786BE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5D2031E" w14:textId="723A4E1B" w:rsidR="00DF65B5" w:rsidRPr="008F1A86" w:rsidRDefault="00147A65" w:rsidP="00786BEA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8F1A86">
        <w:rPr>
          <w:rFonts w:ascii="Times New Roman" w:hAnsi="Times New Roman" w:cs="Times New Roman"/>
          <w:noProof/>
        </w:rPr>
        <w:drawing>
          <wp:inline distT="0" distB="0" distL="0" distR="0" wp14:anchorId="60C71482" wp14:editId="45A6EABB">
            <wp:extent cx="5977621" cy="4462670"/>
            <wp:effectExtent l="0" t="0" r="444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37680" t="14437" r="1388" b="4694"/>
                    <a:stretch/>
                  </pic:blipFill>
                  <pic:spPr bwMode="auto">
                    <a:xfrm>
                      <a:off x="0" y="0"/>
                      <a:ext cx="6011439" cy="44879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F2EB15" w14:textId="44F4DC34" w:rsidR="002D0563" w:rsidRPr="008F1A86" w:rsidRDefault="002D0563" w:rsidP="009F03CA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8F1A86">
        <w:rPr>
          <w:rFonts w:ascii="Times New Roman" w:hAnsi="Times New Roman" w:cs="Times New Roman"/>
          <w:sz w:val="24"/>
          <w:szCs w:val="24"/>
        </w:rPr>
        <w:t>Рисунок 9 - Закупка товаров</w:t>
      </w:r>
    </w:p>
    <w:p w14:paraId="1F0EB26C" w14:textId="3571097E" w:rsidR="00DF65B5" w:rsidRDefault="00DF65B5" w:rsidP="001F4E3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C85E9C2" w14:textId="2DF9BE99" w:rsidR="00B4376C" w:rsidRPr="008F1A86" w:rsidRDefault="00B4376C" w:rsidP="001F4E3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4376C">
        <w:rPr>
          <w:rFonts w:ascii="Times New Roman" w:hAnsi="Times New Roman" w:cs="Times New Roman"/>
          <w:sz w:val="28"/>
          <w:szCs w:val="28"/>
        </w:rPr>
        <w:t>В 1С ERP Управление предприятием процесс закупки товаров начинается с создания документа закупки, в котором указываются основные сведения, такие как поставщик и дата операции. В документе выбираются необходимые номенклатурные позиции, указываются их количество и цены, что позволяет системе правильно рассчитать общую стоимость закупки. При необходимости можно задать условия оплаты и доставки, а также применить скидки или наценки. Важным этапом является подтверждение наличия договора с поставщиком и указание соответствующих реквизитов, что обеспечивает правильное оформление документации и соблюдение договорных условий. После заполнения всех необходимых данных документ регистрируется в системе, что автоматически отражается на движении товаров на складе и финансовых показателях. В процессе обработки закупок также учитываются налоги и таможенные платежи, если это необходимо, что позволяет вести корректный учет и формировать отчетность. Вся информация о закупках хранится в базе данных и используется для анализа закупочной деятельности, планирования запасов и контроля расходов компании.</w:t>
      </w:r>
    </w:p>
    <w:p w14:paraId="479BF9FF" w14:textId="230CFF62" w:rsidR="00DF65B5" w:rsidRPr="008F1A86" w:rsidRDefault="00DF65B5" w:rsidP="001F4E3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7" w:name="_Hlk200377480"/>
      <w:r w:rsidRPr="008F1A86">
        <w:rPr>
          <w:rFonts w:ascii="Times New Roman" w:hAnsi="Times New Roman" w:cs="Times New Roman"/>
          <w:sz w:val="28"/>
          <w:szCs w:val="28"/>
        </w:rPr>
        <w:t>Перемещение товаров на склад «Отгрузка»</w:t>
      </w:r>
      <w:r w:rsidR="00A738F7" w:rsidRPr="008F1A86">
        <w:rPr>
          <w:rFonts w:ascii="Times New Roman" w:hAnsi="Times New Roman" w:cs="Times New Roman"/>
          <w:sz w:val="28"/>
          <w:szCs w:val="28"/>
        </w:rPr>
        <w:t xml:space="preserve"> представлена на рисунке 10.</w:t>
      </w:r>
    </w:p>
    <w:p w14:paraId="44AE222D" w14:textId="77777777" w:rsidR="009F03CA" w:rsidRPr="008F1A86" w:rsidRDefault="009F03CA" w:rsidP="001F4E3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bookmarkEnd w:id="7"/>
    <w:p w14:paraId="499A65ED" w14:textId="77777777" w:rsidR="00786BEA" w:rsidRDefault="00786BEA" w:rsidP="009F03CA">
      <w:pPr>
        <w:spacing w:after="0" w:line="240" w:lineRule="auto"/>
        <w:jc w:val="both"/>
        <w:rPr>
          <w:rFonts w:ascii="Times New Roman" w:hAnsi="Times New Roman" w:cs="Times New Roman"/>
          <w:noProof/>
        </w:rPr>
      </w:pPr>
    </w:p>
    <w:p w14:paraId="1BA59EC2" w14:textId="063F688C" w:rsidR="00DF65B5" w:rsidRPr="008F1A86" w:rsidRDefault="00147A65" w:rsidP="00786BEA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8F1A86">
        <w:rPr>
          <w:rFonts w:ascii="Times New Roman" w:hAnsi="Times New Roman" w:cs="Times New Roman"/>
          <w:noProof/>
        </w:rPr>
        <w:drawing>
          <wp:inline distT="0" distB="0" distL="0" distR="0" wp14:anchorId="3B615C2E" wp14:editId="61B377C3">
            <wp:extent cx="5904980" cy="4313583"/>
            <wp:effectExtent l="0" t="0" r="63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37519" t="14438" b="4422"/>
                    <a:stretch/>
                  </pic:blipFill>
                  <pic:spPr bwMode="auto">
                    <a:xfrm>
                      <a:off x="0" y="0"/>
                      <a:ext cx="5925302" cy="43284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2E61BE" w14:textId="07110236" w:rsidR="002D0563" w:rsidRPr="008F1A86" w:rsidRDefault="002D0563" w:rsidP="009F03CA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8F1A86">
        <w:rPr>
          <w:rFonts w:ascii="Times New Roman" w:hAnsi="Times New Roman" w:cs="Times New Roman"/>
          <w:sz w:val="24"/>
          <w:szCs w:val="24"/>
        </w:rPr>
        <w:t>Рисунок 10 - Перемещение товаров на склад «Отгрузка»</w:t>
      </w:r>
    </w:p>
    <w:p w14:paraId="3D95C1EE" w14:textId="6111CE9E" w:rsidR="00DF65B5" w:rsidRDefault="00DF65B5" w:rsidP="001F4E3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33077D7" w14:textId="533B969A" w:rsidR="00B4376C" w:rsidRPr="008F1A86" w:rsidRDefault="00B4376C" w:rsidP="001F4E3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4376C">
        <w:rPr>
          <w:rFonts w:ascii="Times New Roman" w:hAnsi="Times New Roman" w:cs="Times New Roman"/>
          <w:sz w:val="28"/>
          <w:szCs w:val="28"/>
        </w:rPr>
        <w:t>В 1С ERP Управление предприятием процесс перемещения товаров между складами оформляется с помощью документа перемещения, который создается в соответствующем разделе системы. В этом документе указывается склад отправления и склад назначения, что позволяет системе правильно отразить изменения в запасах на разных площадках. Далее выбираются номенклатурные позиции и указывается количество товаров, подлежащих перемещению. При необходимости можно добавить информацию о причинах перемещения или сопроводительные данные, которые помогут в дальнейшем учете и контроле. После заполнения всех необходимых полей документ проводится, что автоматически отражается на остатках товаров и позволяет вести точный учет запасов на каждом складе. Такая процедура обеспечивает прозрачность складских операций, упрощает управление логистикой и способствует эффективному контролю товарных потоков внутри предприятия. Все сведения о перемещениях сохраняются в базе данных и могут использоваться для анализа, планирования и оптимизации складских процессов.</w:t>
      </w:r>
    </w:p>
    <w:p w14:paraId="162012A4" w14:textId="7CBD131B" w:rsidR="00DF65B5" w:rsidRPr="008F1A86" w:rsidRDefault="00DF65B5" w:rsidP="001F4E3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8" w:name="_Hlk200377489"/>
      <w:r w:rsidRPr="008F1A86">
        <w:rPr>
          <w:rFonts w:ascii="Times New Roman" w:hAnsi="Times New Roman" w:cs="Times New Roman"/>
          <w:sz w:val="28"/>
          <w:szCs w:val="28"/>
        </w:rPr>
        <w:t>Реализация товаров</w:t>
      </w:r>
      <w:r w:rsidR="00A738F7" w:rsidRPr="008F1A86">
        <w:rPr>
          <w:rFonts w:ascii="Times New Roman" w:hAnsi="Times New Roman" w:cs="Times New Roman"/>
          <w:sz w:val="28"/>
          <w:szCs w:val="28"/>
        </w:rPr>
        <w:t xml:space="preserve"> представлена на рисунке 11.</w:t>
      </w:r>
    </w:p>
    <w:p w14:paraId="189AE2F6" w14:textId="77777777" w:rsidR="00A738F7" w:rsidRPr="008F1A86" w:rsidRDefault="00A738F7" w:rsidP="001F4E3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bookmarkEnd w:id="8"/>
    <w:p w14:paraId="18833B49" w14:textId="77777777" w:rsidR="00786BEA" w:rsidRDefault="00786BEA" w:rsidP="009F03CA">
      <w:pPr>
        <w:spacing w:after="0" w:line="240" w:lineRule="auto"/>
        <w:jc w:val="both"/>
        <w:rPr>
          <w:rFonts w:ascii="Times New Roman" w:hAnsi="Times New Roman" w:cs="Times New Roman"/>
          <w:noProof/>
        </w:rPr>
      </w:pPr>
    </w:p>
    <w:p w14:paraId="68EBE752" w14:textId="39EB720D" w:rsidR="00DF65B5" w:rsidRPr="008F1A86" w:rsidRDefault="00147A65" w:rsidP="00786BEA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8F1A86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42C5DA6" wp14:editId="39991B95">
            <wp:extent cx="6021614" cy="4403035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37356" t="14436" b="4134"/>
                    <a:stretch/>
                  </pic:blipFill>
                  <pic:spPr bwMode="auto">
                    <a:xfrm>
                      <a:off x="0" y="0"/>
                      <a:ext cx="6038521" cy="44153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A8AEFA" w14:textId="411DB821" w:rsidR="002D0563" w:rsidRPr="008F1A86" w:rsidRDefault="002D0563" w:rsidP="009F03CA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8F1A86">
        <w:rPr>
          <w:rFonts w:ascii="Times New Roman" w:hAnsi="Times New Roman" w:cs="Times New Roman"/>
          <w:sz w:val="24"/>
          <w:szCs w:val="24"/>
        </w:rPr>
        <w:t>Рисунок 11 - Реализация товаров</w:t>
      </w:r>
    </w:p>
    <w:p w14:paraId="7AEBAF03" w14:textId="268EA72F" w:rsidR="00DF65B5" w:rsidRDefault="00DF65B5" w:rsidP="001F4E3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9B07F94" w14:textId="6ACA5F29" w:rsidR="00B4376C" w:rsidRPr="008F1A86" w:rsidRDefault="00B4376C" w:rsidP="001F4E3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4376C">
        <w:rPr>
          <w:rFonts w:ascii="Times New Roman" w:hAnsi="Times New Roman" w:cs="Times New Roman"/>
          <w:sz w:val="28"/>
          <w:szCs w:val="28"/>
        </w:rPr>
        <w:t>В 1С ERP Управление предприятием процесс реализации товаров оформляется через специальный документ, в котором указываются данные покупателя и дата продажи. В документе выбираются номенклатурные позиции, которые продаются, с указанием количества и цен, что позволяет системе рассчитать итоговую сумму сделки. При необходимости можно задать условия оплаты, применить скидки или наценки, а также указать способы доставки и сопутствующие услуги. Важной частью оформления является проверка наличия договора с покупателем и ввод реквизитов, что обеспечивает корректное оформление бухгалтерских и налоговых документов. После заполнения всей информации документ подтверждается и проводится в системе, что отражается на движении товаров со склада, бухгалтерском учете и формировании отчетности. Вся информация о реализации хранится в базе данных, что позволяет вести контроль продаж, анализировать эффективность работы и управлять взаимоотношениями с клиентами.</w:t>
      </w:r>
    </w:p>
    <w:p w14:paraId="2FDC7730" w14:textId="300D7500" w:rsidR="000066F4" w:rsidRDefault="00224098" w:rsidP="001F4E3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F1A86">
        <w:rPr>
          <w:rFonts w:ascii="Times New Roman" w:hAnsi="Times New Roman" w:cs="Times New Roman"/>
          <w:sz w:val="28"/>
          <w:szCs w:val="28"/>
        </w:rPr>
        <w:t>Дополнительные расходы</w:t>
      </w:r>
      <w:r w:rsidR="00A738F7" w:rsidRPr="008F1A86">
        <w:rPr>
          <w:rFonts w:ascii="Times New Roman" w:hAnsi="Times New Roman" w:cs="Times New Roman"/>
          <w:sz w:val="28"/>
          <w:szCs w:val="28"/>
        </w:rPr>
        <w:t xml:space="preserve"> представлены на рисунке 12.</w:t>
      </w:r>
    </w:p>
    <w:p w14:paraId="70FF653B" w14:textId="77777777" w:rsidR="00786BEA" w:rsidRPr="00786BEA" w:rsidRDefault="00786BEA" w:rsidP="009F03CA">
      <w:pPr>
        <w:spacing w:after="0" w:line="240" w:lineRule="auto"/>
        <w:jc w:val="both"/>
        <w:rPr>
          <w:rFonts w:ascii="Times New Roman" w:hAnsi="Times New Roman" w:cs="Times New Roman"/>
          <w:noProof/>
          <w:sz w:val="28"/>
          <w:szCs w:val="28"/>
        </w:rPr>
      </w:pPr>
    </w:p>
    <w:p w14:paraId="657402BB" w14:textId="0ABF8935" w:rsidR="00224098" w:rsidRPr="008F1A86" w:rsidRDefault="00C76F49" w:rsidP="00786BEA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8F1A86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492B66F" wp14:editId="6C6218C9">
            <wp:extent cx="6098007" cy="4442792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37356" t="15013" b="3851"/>
                    <a:stretch/>
                  </pic:blipFill>
                  <pic:spPr bwMode="auto">
                    <a:xfrm>
                      <a:off x="0" y="0"/>
                      <a:ext cx="6114443" cy="44547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A6A4D2" w14:textId="6C188306" w:rsidR="00224098" w:rsidRPr="008F1A86" w:rsidRDefault="002D0563" w:rsidP="009F03CA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8F1A86">
        <w:rPr>
          <w:rFonts w:ascii="Times New Roman" w:hAnsi="Times New Roman" w:cs="Times New Roman"/>
          <w:sz w:val="24"/>
          <w:szCs w:val="24"/>
        </w:rPr>
        <w:t>Рисунок 12 - Дополнительные расходы</w:t>
      </w:r>
    </w:p>
    <w:p w14:paraId="577D9498" w14:textId="70B18973" w:rsidR="00A738F7" w:rsidRDefault="00A738F7" w:rsidP="009F03C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5F2EDCC" w14:textId="0EC4F06B" w:rsidR="00B4376C" w:rsidRPr="008F1A86" w:rsidRDefault="00B4376C" w:rsidP="009F03C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4376C">
        <w:rPr>
          <w:rFonts w:ascii="Times New Roman" w:hAnsi="Times New Roman" w:cs="Times New Roman"/>
          <w:sz w:val="28"/>
          <w:szCs w:val="28"/>
        </w:rPr>
        <w:t>В 1С ERP Управление предприятием учет дополнительных расходов связан с внесением данных о затратах, которые не входят непосредственно в стоимость основных товаров или услуг, но влияют на себестоимость и общие расходы компании. Такие расходы могут включать транспортные расходы, таможенные пошлины, страхование, упаковку и другие сопутствующие затраты. В системе создаются соответствующие документы или записи, в которых указывается вид дополнительного расхода, сумма, дата и связанный с ним договор или операция. Эти данные интегрируются с учетными регистрами, что позволяет корректно распределять расходы по статьям и объектам учета, а также правильно формировать себестоимость продукции или товаров. Учет дополнительных расходов важен для точного анализа финансовых показателей, планирования бюджета и повышения прозрачности управления затратами на предприятии. Все сведения сохраняются в базе данных и используются для отчетности и принятия управленческих решений.</w:t>
      </w:r>
    </w:p>
    <w:p w14:paraId="5508D43F" w14:textId="573EE173" w:rsidR="00224098" w:rsidRPr="008F1A86" w:rsidRDefault="00224098" w:rsidP="009F03C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F1A86">
        <w:rPr>
          <w:rFonts w:ascii="Times New Roman" w:hAnsi="Times New Roman" w:cs="Times New Roman"/>
          <w:sz w:val="28"/>
          <w:szCs w:val="28"/>
        </w:rPr>
        <w:t>Расчёт себестоимости</w:t>
      </w:r>
      <w:r w:rsidR="00A738F7" w:rsidRPr="008F1A86">
        <w:rPr>
          <w:rFonts w:ascii="Times New Roman" w:hAnsi="Times New Roman" w:cs="Times New Roman"/>
          <w:sz w:val="28"/>
          <w:szCs w:val="28"/>
        </w:rPr>
        <w:t xml:space="preserve"> представлен на рисунке 13.</w:t>
      </w:r>
    </w:p>
    <w:p w14:paraId="77F1D4F3" w14:textId="77777777" w:rsidR="00A738F7" w:rsidRPr="008F1A86" w:rsidRDefault="00A738F7" w:rsidP="009F03C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6DC2F25" w14:textId="77777777" w:rsidR="00BE5DDF" w:rsidRDefault="00BE5DDF" w:rsidP="009F03CA">
      <w:pPr>
        <w:spacing w:after="0" w:line="240" w:lineRule="auto"/>
        <w:jc w:val="both"/>
        <w:rPr>
          <w:rFonts w:ascii="Times New Roman" w:hAnsi="Times New Roman" w:cs="Times New Roman"/>
          <w:noProof/>
        </w:rPr>
      </w:pPr>
    </w:p>
    <w:p w14:paraId="76AF4E60" w14:textId="76347E3F" w:rsidR="00224098" w:rsidRPr="008F1A86" w:rsidRDefault="00362532" w:rsidP="009F03CA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F1A86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AABA6CC" wp14:editId="6AA5D049">
            <wp:extent cx="6118776" cy="2932044"/>
            <wp:effectExtent l="0" t="0" r="0" b="190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11261" b="3554"/>
                    <a:stretch/>
                  </pic:blipFill>
                  <pic:spPr bwMode="auto">
                    <a:xfrm>
                      <a:off x="0" y="0"/>
                      <a:ext cx="6119495" cy="29323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E48D6E" w14:textId="26BDC9A0" w:rsidR="00C76F49" w:rsidRPr="008F1A86" w:rsidRDefault="002D0563" w:rsidP="009F03CA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8F1A86">
        <w:rPr>
          <w:rFonts w:ascii="Times New Roman" w:hAnsi="Times New Roman" w:cs="Times New Roman"/>
          <w:sz w:val="24"/>
          <w:szCs w:val="24"/>
        </w:rPr>
        <w:t>Рисунок 13 - Расчёт себестоимости</w:t>
      </w:r>
    </w:p>
    <w:p w14:paraId="44B84EC2" w14:textId="3447E66E" w:rsidR="00C76F49" w:rsidRDefault="00C76F49" w:rsidP="009F03C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55FCE38" w14:textId="700C016C" w:rsidR="00B4376C" w:rsidRPr="008F1A86" w:rsidRDefault="00B4376C" w:rsidP="009F03C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4376C">
        <w:rPr>
          <w:rFonts w:ascii="Times New Roman" w:hAnsi="Times New Roman" w:cs="Times New Roman"/>
          <w:sz w:val="28"/>
          <w:szCs w:val="28"/>
        </w:rPr>
        <w:t>В 1С ERP Управление предприятием расчет себестоимости выполняется автоматически на основе данных о закупочных ценах, дополнительных расходах, производственных затратах и других затратах, связанных с выпуском или приобретением товаров и услуг. Система учитывает все операции, влияющие на формирование себестоимости, включая закупку, транспортировку, хранение, производство и перемещения между складами. При этом используются настроенные методы калькуляции, которые могут быть адаптированы под особенности конкретного предприятия — например, по средним ценам, по ФИФО или по конкретным видам затрат. Результаты расчета отражаются в учетных регистрах и позволяют получить точную информацию о фактической себестоимости товаров или продукции на определенный момент времени. Эта информация используется для формирования отчетов, анализа прибыльности, ценообразования и планирования деятельности предприятия. Таким образом, расчет себестоимости в 1С ERP обеспечивает прозрачность и контроль над затратами, позволяя принимать обоснованные управленческие решения.</w:t>
      </w:r>
    </w:p>
    <w:p w14:paraId="532E432B" w14:textId="5128CCED" w:rsidR="00224098" w:rsidRPr="008F1A86" w:rsidRDefault="00224098" w:rsidP="009F03C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F1A86">
        <w:rPr>
          <w:rFonts w:ascii="Times New Roman" w:hAnsi="Times New Roman" w:cs="Times New Roman"/>
          <w:sz w:val="28"/>
          <w:szCs w:val="28"/>
        </w:rPr>
        <w:t>Анализ движения денежных средств</w:t>
      </w:r>
      <w:r w:rsidR="00A738F7" w:rsidRPr="008F1A86">
        <w:rPr>
          <w:rFonts w:ascii="Times New Roman" w:hAnsi="Times New Roman" w:cs="Times New Roman"/>
          <w:sz w:val="28"/>
          <w:szCs w:val="28"/>
        </w:rPr>
        <w:t xml:space="preserve"> представлена на рисунке 14.</w:t>
      </w:r>
    </w:p>
    <w:p w14:paraId="2D062181" w14:textId="5F402482" w:rsidR="00224098" w:rsidRPr="008F1A86" w:rsidRDefault="00224098" w:rsidP="009F03C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1480E34" w14:textId="77777777" w:rsidR="00BE5DDF" w:rsidRDefault="00BE5DDF" w:rsidP="009F03CA">
      <w:pPr>
        <w:spacing w:after="0" w:line="240" w:lineRule="auto"/>
        <w:jc w:val="both"/>
        <w:rPr>
          <w:rFonts w:ascii="Times New Roman" w:hAnsi="Times New Roman" w:cs="Times New Roman"/>
          <w:noProof/>
        </w:rPr>
      </w:pPr>
    </w:p>
    <w:p w14:paraId="3AC5767A" w14:textId="2F54BF9F" w:rsidR="00224098" w:rsidRPr="008F1A86" w:rsidRDefault="00362532" w:rsidP="009F03CA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F1A86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6FB6C7A" wp14:editId="5A920849">
            <wp:extent cx="6119219" cy="2922105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10972" b="4137"/>
                    <a:stretch/>
                  </pic:blipFill>
                  <pic:spPr bwMode="auto">
                    <a:xfrm>
                      <a:off x="0" y="0"/>
                      <a:ext cx="6119495" cy="29222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CE559F" w14:textId="26416E02" w:rsidR="002D0563" w:rsidRPr="008F1A86" w:rsidRDefault="002D0563" w:rsidP="009F03CA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8F1A86">
        <w:rPr>
          <w:rFonts w:ascii="Times New Roman" w:hAnsi="Times New Roman" w:cs="Times New Roman"/>
          <w:sz w:val="24"/>
          <w:szCs w:val="24"/>
        </w:rPr>
        <w:t>Рисунок 14 - Анализ движения денежных средств</w:t>
      </w:r>
    </w:p>
    <w:p w14:paraId="2B1D8C2E" w14:textId="77777777" w:rsidR="001F4E33" w:rsidRDefault="001F4E33" w:rsidP="001F4E3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D50A2A7" w14:textId="55A16146" w:rsidR="00224098" w:rsidRPr="008F1A86" w:rsidRDefault="00B4376C" w:rsidP="001F4E3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4376C">
        <w:rPr>
          <w:rFonts w:ascii="Times New Roman" w:hAnsi="Times New Roman" w:cs="Times New Roman"/>
          <w:sz w:val="28"/>
          <w:szCs w:val="28"/>
        </w:rPr>
        <w:t>В 1С ERP Управление предприятием анализ движений товаров и финансовых средств проводится с помощью специализированных отчетов и справочников, которые отображают информацию о приходах, расходах и перемещениях продукции в разрезе складов, подразделений, контрагентов и других параметров. Система собирает данные из документов поступления, реализации, перемещения и списания, что позволяет получить полную картину о том, когда, где и в каком количестве происходили операции с товаром или денежными средствами</w:t>
      </w:r>
    </w:p>
    <w:p w14:paraId="6DDB83A0" w14:textId="46CD393E" w:rsidR="00224098" w:rsidRPr="008F1A86" w:rsidRDefault="00224098" w:rsidP="001F4E3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F1A86">
        <w:rPr>
          <w:rFonts w:ascii="Times New Roman" w:hAnsi="Times New Roman" w:cs="Times New Roman"/>
          <w:sz w:val="28"/>
          <w:szCs w:val="28"/>
        </w:rPr>
        <w:t>Анализ движения товарно-материальных ценностей</w:t>
      </w:r>
      <w:r w:rsidR="00A738F7" w:rsidRPr="008F1A86">
        <w:rPr>
          <w:rFonts w:ascii="Times New Roman" w:hAnsi="Times New Roman" w:cs="Times New Roman"/>
          <w:sz w:val="28"/>
          <w:szCs w:val="28"/>
        </w:rPr>
        <w:t xml:space="preserve"> представлен на рисунке 15.</w:t>
      </w:r>
    </w:p>
    <w:p w14:paraId="27037280" w14:textId="77777777" w:rsidR="00BE5DDF" w:rsidRPr="00BE5DDF" w:rsidRDefault="00BE5DDF" w:rsidP="009F03CA">
      <w:pPr>
        <w:spacing w:after="0" w:line="240" w:lineRule="auto"/>
        <w:jc w:val="both"/>
        <w:rPr>
          <w:rFonts w:ascii="Times New Roman" w:hAnsi="Times New Roman" w:cs="Times New Roman"/>
          <w:noProof/>
          <w:sz w:val="28"/>
          <w:szCs w:val="28"/>
        </w:rPr>
      </w:pPr>
    </w:p>
    <w:p w14:paraId="3E148799" w14:textId="2EC3C258" w:rsidR="00362532" w:rsidRPr="008F1A86" w:rsidRDefault="00362532" w:rsidP="009F03CA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F1A86">
        <w:rPr>
          <w:rFonts w:ascii="Times New Roman" w:hAnsi="Times New Roman" w:cs="Times New Roman"/>
          <w:noProof/>
        </w:rPr>
        <w:drawing>
          <wp:inline distT="0" distB="0" distL="0" distR="0" wp14:anchorId="44967EE1" wp14:editId="2F280E92">
            <wp:extent cx="6119219" cy="2912166"/>
            <wp:effectExtent l="0" t="0" r="0" b="254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10972" b="4426"/>
                    <a:stretch/>
                  </pic:blipFill>
                  <pic:spPr bwMode="auto">
                    <a:xfrm>
                      <a:off x="0" y="0"/>
                      <a:ext cx="6119495" cy="29122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632B82" w14:textId="5D1C1C02" w:rsidR="00224098" w:rsidRPr="008F1A86" w:rsidRDefault="002D0563" w:rsidP="009F03CA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8F1A86">
        <w:rPr>
          <w:rFonts w:ascii="Times New Roman" w:hAnsi="Times New Roman" w:cs="Times New Roman"/>
          <w:sz w:val="24"/>
          <w:szCs w:val="24"/>
        </w:rPr>
        <w:t>Рисунок 15 - Анализ движения товарно-материальных ценностей</w:t>
      </w:r>
    </w:p>
    <w:p w14:paraId="1A6B6B72" w14:textId="36E6A349" w:rsidR="002D0563" w:rsidRDefault="002D0563" w:rsidP="009F03CA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49130867" w14:textId="5AF5534F" w:rsidR="00B4376C" w:rsidRPr="008F1A86" w:rsidRDefault="00B4376C" w:rsidP="00B4376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4376C">
        <w:rPr>
          <w:rFonts w:ascii="Times New Roman" w:hAnsi="Times New Roman" w:cs="Times New Roman"/>
          <w:sz w:val="28"/>
          <w:szCs w:val="28"/>
        </w:rPr>
        <w:lastRenderedPageBreak/>
        <w:t>Анализ движений помогает выявить остатки на складах, контролировать сроки хранения и оборачиваемость запасов, а также отслеживать финансовые потоки и платежи. Кроме того, отчеты могут содержать информацию о выполнении планов, отклонениях и причинах изменений, что способствует оперативному принятию решений и оптимизации бизнес-процессов. Все данные об операциях сохраняются в базе, обеспечивая прозрачность учета и возможность детального анализа на любом уровне управления.</w:t>
      </w:r>
    </w:p>
    <w:p w14:paraId="3D8F1BC5" w14:textId="1230F355" w:rsidR="00224098" w:rsidRPr="008F1A86" w:rsidRDefault="00224098" w:rsidP="009F03C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F1A86">
        <w:rPr>
          <w:rFonts w:ascii="Times New Roman" w:hAnsi="Times New Roman" w:cs="Times New Roman"/>
          <w:sz w:val="28"/>
          <w:szCs w:val="28"/>
        </w:rPr>
        <w:t>Формирование отчета по валовой прибыли</w:t>
      </w:r>
      <w:r w:rsidR="00A738F7" w:rsidRPr="008F1A86">
        <w:rPr>
          <w:rFonts w:ascii="Times New Roman" w:hAnsi="Times New Roman" w:cs="Times New Roman"/>
          <w:sz w:val="28"/>
          <w:szCs w:val="28"/>
        </w:rPr>
        <w:t xml:space="preserve"> представлен на рисунке 16.</w:t>
      </w:r>
    </w:p>
    <w:p w14:paraId="33BC9089" w14:textId="77777777" w:rsidR="00BE5DDF" w:rsidRPr="00BE5DDF" w:rsidRDefault="00BE5DDF" w:rsidP="009F03CA">
      <w:pPr>
        <w:spacing w:after="0" w:line="240" w:lineRule="auto"/>
        <w:jc w:val="both"/>
        <w:rPr>
          <w:rFonts w:ascii="Times New Roman" w:hAnsi="Times New Roman" w:cs="Times New Roman"/>
          <w:noProof/>
          <w:sz w:val="28"/>
          <w:szCs w:val="28"/>
        </w:rPr>
      </w:pPr>
    </w:p>
    <w:p w14:paraId="5D24F52A" w14:textId="7BDBA101" w:rsidR="00224098" w:rsidRPr="008F1A86" w:rsidRDefault="00335C8C" w:rsidP="009F03CA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F1A86">
        <w:rPr>
          <w:rFonts w:ascii="Times New Roman" w:hAnsi="Times New Roman" w:cs="Times New Roman"/>
          <w:noProof/>
        </w:rPr>
        <w:drawing>
          <wp:inline distT="0" distB="0" distL="0" distR="0" wp14:anchorId="7E75B4E0" wp14:editId="3ADE43CB">
            <wp:extent cx="6119219" cy="2912165"/>
            <wp:effectExtent l="0" t="0" r="0" b="254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10972" b="4426"/>
                    <a:stretch/>
                  </pic:blipFill>
                  <pic:spPr bwMode="auto">
                    <a:xfrm>
                      <a:off x="0" y="0"/>
                      <a:ext cx="6119495" cy="29122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8DC16C" w14:textId="6FDAC8C1" w:rsidR="002D0563" w:rsidRPr="008F1A86" w:rsidRDefault="002D0563" w:rsidP="009F03CA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8F1A86">
        <w:rPr>
          <w:rFonts w:ascii="Times New Roman" w:hAnsi="Times New Roman" w:cs="Times New Roman"/>
          <w:sz w:val="24"/>
          <w:szCs w:val="24"/>
        </w:rPr>
        <w:t>Рисунок 16 - Формирование отчета по валовой прибыли</w:t>
      </w:r>
    </w:p>
    <w:p w14:paraId="04069FD8" w14:textId="173AAB79" w:rsidR="00224098" w:rsidRDefault="00224098" w:rsidP="009F03C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0D10E35" w14:textId="00737512" w:rsidR="00B4376C" w:rsidRPr="008F1A86" w:rsidRDefault="00B4376C" w:rsidP="009F03C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4376C">
        <w:rPr>
          <w:rFonts w:ascii="Times New Roman" w:hAnsi="Times New Roman" w:cs="Times New Roman"/>
          <w:sz w:val="28"/>
          <w:szCs w:val="28"/>
        </w:rPr>
        <w:t>В 1С ERP Управление предприятием формирование отчета по валовой прибыли происходит на основе данных о выручке от реализации товаров или услуг и себестоимости проданных товаров за определенный период. Система автоматически собирает информацию из документов реализации, закупок, а также учета дополнительных расходов и калькуляции себестоимости. В отчете отражается разница между доходами от продаж и прямыми затратами на производство или приобретение реализованной продукции, что позволяет определить валовую прибыль предприятия. Отчет может быть сформирован с различной детализацией — по подразделениям, видам продукции, контрагентам и другим параметрам, что облегчает анализ эффективности деятельности и принятие управленческих решений. Кроме того, в 1С ERP отчет по валовой прибыли интегрирован с другими финансовыми и управленческими отчетами, обеспечивая комплексный подход к анализу финансовых результатов.</w:t>
      </w:r>
    </w:p>
    <w:p w14:paraId="59C00D2B" w14:textId="4B8A598E" w:rsidR="00224098" w:rsidRPr="008F1A86" w:rsidRDefault="00224098" w:rsidP="009F03C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F1A86">
        <w:rPr>
          <w:rFonts w:ascii="Times New Roman" w:hAnsi="Times New Roman" w:cs="Times New Roman"/>
          <w:sz w:val="28"/>
          <w:szCs w:val="28"/>
        </w:rPr>
        <w:t>Формирование отчета по доходам и расходам</w:t>
      </w:r>
      <w:r w:rsidR="00A738F7" w:rsidRPr="008F1A86">
        <w:rPr>
          <w:rFonts w:ascii="Times New Roman" w:hAnsi="Times New Roman" w:cs="Times New Roman"/>
          <w:sz w:val="28"/>
          <w:szCs w:val="28"/>
        </w:rPr>
        <w:t xml:space="preserve"> представлен на рисунке 17.</w:t>
      </w:r>
    </w:p>
    <w:p w14:paraId="43C58FB6" w14:textId="77777777" w:rsidR="00BE5DDF" w:rsidRPr="00BE5DDF" w:rsidRDefault="00BE5DDF" w:rsidP="009F03CA">
      <w:pPr>
        <w:spacing w:after="0" w:line="240" w:lineRule="auto"/>
        <w:jc w:val="both"/>
        <w:rPr>
          <w:rFonts w:ascii="Times New Roman" w:hAnsi="Times New Roman" w:cs="Times New Roman"/>
          <w:noProof/>
          <w:sz w:val="28"/>
          <w:szCs w:val="28"/>
        </w:rPr>
      </w:pPr>
    </w:p>
    <w:p w14:paraId="11AFE0FF" w14:textId="34232815" w:rsidR="00224098" w:rsidRPr="008F1A86" w:rsidRDefault="00335C8C" w:rsidP="009F03CA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F1A86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C025383" wp14:editId="374383C7">
            <wp:extent cx="6118396" cy="2922105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10682" b="4415"/>
                    <a:stretch/>
                  </pic:blipFill>
                  <pic:spPr bwMode="auto">
                    <a:xfrm>
                      <a:off x="0" y="0"/>
                      <a:ext cx="6119495" cy="29226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482223" w14:textId="30585267" w:rsidR="00FD56C3" w:rsidRPr="008F1A86" w:rsidRDefault="00FD56C3" w:rsidP="009F03CA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8F1A86">
        <w:rPr>
          <w:rFonts w:ascii="Times New Roman" w:hAnsi="Times New Roman" w:cs="Times New Roman"/>
          <w:sz w:val="24"/>
          <w:szCs w:val="24"/>
        </w:rPr>
        <w:t>Рисунок 17 - Формирование отчета по доходам и расходам</w:t>
      </w:r>
    </w:p>
    <w:p w14:paraId="7A19E93D" w14:textId="189E1AFD" w:rsidR="00224098" w:rsidRDefault="00224098" w:rsidP="009F03C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47E0BA5" w14:textId="129F1F26" w:rsidR="00B4376C" w:rsidRPr="008F1A86" w:rsidRDefault="00B4376C" w:rsidP="009F03C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4376C">
        <w:rPr>
          <w:rFonts w:ascii="Times New Roman" w:hAnsi="Times New Roman" w:cs="Times New Roman"/>
          <w:sz w:val="28"/>
          <w:szCs w:val="28"/>
        </w:rPr>
        <w:t>В 1С ERP Управление предприятием формирование отчета по доходам и расходам выполняется с использованием данных, поступающих из различных учетных документов, таких как реализации, закупки, бухгалтерские проводки и другие операции, отражающие движение денежных средств и финансовых результатов. В отчете аккумулируется информация о всех поступлениях доходов и произведенных расходах за выбранный период, что позволяет получить полное представление о финансовом состоянии предприятия. Отчет может включать детализацию по статьям доходов и расходов, подразделениям, контрагентам или проектам, что способствует более глубокому анализу и контролю за финансовыми потоками. Кроме того, система позволяет настраивать различные параметры и фильтры для формирования отчетности, учитывающей специфику деятельности компании. Полученные данные используются для оценки рентабельности, планирования бюджета и принятия управленческих решений, обеспечивая прозрачность и точность финансового учета.</w:t>
      </w:r>
    </w:p>
    <w:p w14:paraId="5875D95B" w14:textId="1386A7B5" w:rsidR="00574128" w:rsidRPr="008F1A86" w:rsidRDefault="007608DC" w:rsidP="003D774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F1A86">
        <w:rPr>
          <w:rFonts w:ascii="Times New Roman" w:hAnsi="Times New Roman" w:cs="Times New Roman"/>
          <w:sz w:val="28"/>
          <w:szCs w:val="28"/>
        </w:rPr>
        <w:br w:type="page"/>
      </w:r>
    </w:p>
    <w:p w14:paraId="452B4E6A" w14:textId="6BF1FD77" w:rsidR="00AA44E5" w:rsidRPr="008F1A86" w:rsidRDefault="00AA44E5" w:rsidP="003D7747">
      <w:pPr>
        <w:keepNext/>
        <w:suppressAutoHyphens/>
        <w:spacing w:after="0" w:line="240" w:lineRule="auto"/>
        <w:ind w:firstLine="709"/>
        <w:jc w:val="both"/>
        <w:outlineLvl w:val="0"/>
        <w:rPr>
          <w:rFonts w:ascii="Times New Roman" w:eastAsia="Times New Roman" w:hAnsi="Times New Roman" w:cs="Times New Roman"/>
          <w:b/>
          <w:bCs/>
          <w:kern w:val="32"/>
          <w:sz w:val="28"/>
          <w:szCs w:val="28"/>
          <w:lang w:eastAsia="zh-CN"/>
          <w14:ligatures w14:val="none"/>
        </w:rPr>
      </w:pPr>
      <w:r w:rsidRPr="008F1A86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 </w:t>
      </w:r>
      <w:bookmarkStart w:id="9" w:name="_Toc200317807"/>
      <w:r w:rsidRPr="008F1A86">
        <w:rPr>
          <w:rFonts w:ascii="Times New Roman" w:hAnsi="Times New Roman" w:cs="Times New Roman"/>
          <w:b/>
          <w:bCs/>
          <w:sz w:val="28"/>
          <w:szCs w:val="28"/>
        </w:rPr>
        <w:t xml:space="preserve">3. </w:t>
      </w:r>
      <w:r w:rsidRPr="008F1A86">
        <w:rPr>
          <w:rFonts w:ascii="Times New Roman" w:eastAsia="Times New Roman" w:hAnsi="Times New Roman" w:cs="Times New Roman"/>
          <w:b/>
          <w:bCs/>
          <w:kern w:val="32"/>
          <w:sz w:val="28"/>
          <w:szCs w:val="28"/>
          <w:lang w:eastAsia="zh-CN"/>
          <w14:ligatures w14:val="none"/>
        </w:rPr>
        <w:t>РЕЗУЛЬТАТ РАБОТЫ</w:t>
      </w:r>
      <w:bookmarkEnd w:id="9"/>
      <w:r w:rsidRPr="008F1A86">
        <w:rPr>
          <w:rFonts w:ascii="Times New Roman" w:eastAsia="Times New Roman" w:hAnsi="Times New Roman" w:cs="Times New Roman"/>
          <w:b/>
          <w:bCs/>
          <w:kern w:val="32"/>
          <w:sz w:val="28"/>
          <w:szCs w:val="28"/>
          <w:lang w:eastAsia="zh-CN"/>
          <w14:ligatures w14:val="none"/>
        </w:rPr>
        <w:t xml:space="preserve">  </w:t>
      </w:r>
    </w:p>
    <w:p w14:paraId="42E0F9F7" w14:textId="65943DE0" w:rsidR="00AA44E5" w:rsidRPr="008F1A86" w:rsidRDefault="00AA44E5" w:rsidP="0048516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316A96C" w14:textId="005400D0" w:rsidR="00574128" w:rsidRPr="008F1A86" w:rsidRDefault="00574128" w:rsidP="0048516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F920BF7" w14:textId="0B081E57" w:rsidR="002941BB" w:rsidRPr="008F1A86" w:rsidRDefault="002941BB" w:rsidP="0048516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F1A86">
        <w:rPr>
          <w:rFonts w:ascii="Times New Roman" w:hAnsi="Times New Roman" w:cs="Times New Roman"/>
          <w:sz w:val="28"/>
          <w:szCs w:val="28"/>
        </w:rPr>
        <w:t>В результате проведенной работы по анализу бизнес-процесса торговой организации, охватывающего полный цикл – от мониторинга рынка до финансового учета и обслуживания клиентов, была построена и проанализирована диаграмма уровня A0, отражающая взаимодействие всех ключевых подразделений и функций предприятия. На основе предложенного кейса были детально проработаны процессы мониторинга рыночной ситуации, формирования ассортимента, ценообразования, закупки, хранения, реализации и обслуживания, что позволило смоделировать целостную картину функционирования торговой организации.</w:t>
      </w:r>
    </w:p>
    <w:p w14:paraId="1694FF3C" w14:textId="5180AB79" w:rsidR="002941BB" w:rsidRPr="008F1A86" w:rsidRDefault="002941BB" w:rsidP="0048516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F1A86">
        <w:rPr>
          <w:rFonts w:ascii="Times New Roman" w:hAnsi="Times New Roman" w:cs="Times New Roman"/>
          <w:sz w:val="28"/>
          <w:szCs w:val="28"/>
        </w:rPr>
        <w:t>В процессе анализа и составления бизнес-процесса ошибок в логике построения, связях между подразделениями и блоками выявлено не было. Все блоки схемы взаимодействуют последовательно и логично, отражая реальную последовательность бизнес-операций. Это свидетельствует о корректности модели и хорошем понимании участниками проекта всей цепочки процессов – от изучения рынка и подбора поставщиков до заключения договоров, поставки товаров, работы с клиентами и управления финансовыми потоками.</w:t>
      </w:r>
    </w:p>
    <w:p w14:paraId="264175D2" w14:textId="503F1FD1" w:rsidR="002941BB" w:rsidRPr="008F1A86" w:rsidRDefault="002941BB" w:rsidP="0048516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F1A86">
        <w:rPr>
          <w:rFonts w:ascii="Times New Roman" w:hAnsi="Times New Roman" w:cs="Times New Roman"/>
          <w:sz w:val="28"/>
          <w:szCs w:val="28"/>
        </w:rPr>
        <w:t>Также были рассмотрены типовые управленческие и учетные задачи: формирование заказов, приемка и хранение товаров, управление остатками, организация сбыта, расчет с поставщиками и покупателями, а также ведение отчетности. Особое внимание было уделено финансовому блоку, включая бухгалтерский и налоговый учет, где потенциально могли бы возникать ошибки, особенно при закрытии месяца (например, несоответствие остатков, задержка по проводкам или начислениям). Однако в данном случае таких сбоев не возникло, что может говорить о правильной настройке процессов документооборота, своевременном оформлении операций и корректной работе ответственных специалистов.</w:t>
      </w:r>
    </w:p>
    <w:p w14:paraId="31C7DC95" w14:textId="20B46D1E" w:rsidR="002941BB" w:rsidRPr="008F1A86" w:rsidRDefault="002941BB" w:rsidP="0048516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F1A86">
        <w:rPr>
          <w:rFonts w:ascii="Times New Roman" w:hAnsi="Times New Roman" w:cs="Times New Roman"/>
          <w:sz w:val="28"/>
          <w:szCs w:val="28"/>
        </w:rPr>
        <w:t>При этом важно понимать, что в реальной деятельности подобные ошибки могут возникать, и причины часто кроются в человеческом факторе (задержка внесения данных, ошибки в первичных документах), нарушениях сроков со стороны поставщиков или технических сбоях в учётной системе. Такие ситуации можно предупреждать с помощью автоматизации процессов, внедрения систем контроля за сроками выполнения операций и регулярного обучения персонала.</w:t>
      </w:r>
    </w:p>
    <w:p w14:paraId="31AFE5A2" w14:textId="5B6604FD" w:rsidR="002941BB" w:rsidRPr="008F1A86" w:rsidRDefault="002941BB" w:rsidP="0048516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F1A86">
        <w:rPr>
          <w:rFonts w:ascii="Times New Roman" w:hAnsi="Times New Roman" w:cs="Times New Roman"/>
          <w:sz w:val="28"/>
          <w:szCs w:val="28"/>
        </w:rPr>
        <w:t>В целом результатом работы стала четко структурированная модель бизнес-процесса, отражающая всю логику взаимодействия между функциями и службами торговой организации. Это позволяет не только проанализировать текущую ситуацию, но и использовать модель как основу для оптимизации, внедрения ИТ-систем, повышения управляемости и прозрачности бизнес-деятельности. Такой подход способствует принятию обоснованных управленческих решений, выявлению узких мест и росту эффективности работы всей организации.</w:t>
      </w:r>
    </w:p>
    <w:p w14:paraId="418D30D1" w14:textId="60969492" w:rsidR="00574128" w:rsidRPr="008F1A86" w:rsidRDefault="007608DC" w:rsidP="003D774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F1A86">
        <w:rPr>
          <w:rFonts w:ascii="Times New Roman" w:hAnsi="Times New Roman" w:cs="Times New Roman"/>
          <w:sz w:val="28"/>
          <w:szCs w:val="28"/>
        </w:rPr>
        <w:br w:type="page"/>
      </w:r>
    </w:p>
    <w:p w14:paraId="57C03B3B" w14:textId="6C844F69" w:rsidR="00AA44E5" w:rsidRPr="008F1A86" w:rsidRDefault="00AA44E5" w:rsidP="003D7747">
      <w:pPr>
        <w:keepNext/>
        <w:suppressAutoHyphens/>
        <w:spacing w:after="0" w:line="240" w:lineRule="auto"/>
        <w:ind w:firstLine="709"/>
        <w:jc w:val="both"/>
        <w:outlineLvl w:val="0"/>
        <w:rPr>
          <w:rFonts w:ascii="Times New Roman" w:eastAsia="Times New Roman" w:hAnsi="Times New Roman" w:cs="Times New Roman"/>
          <w:b/>
          <w:bCs/>
          <w:kern w:val="32"/>
          <w:sz w:val="28"/>
          <w:szCs w:val="28"/>
          <w:lang w:eastAsia="zh-CN"/>
          <w14:ligatures w14:val="none"/>
        </w:rPr>
      </w:pPr>
      <w:bookmarkStart w:id="10" w:name="_Toc200317808"/>
      <w:r w:rsidRPr="008F1A86">
        <w:rPr>
          <w:rFonts w:ascii="Times New Roman" w:eastAsia="Times New Roman" w:hAnsi="Times New Roman" w:cs="Times New Roman"/>
          <w:b/>
          <w:bCs/>
          <w:kern w:val="32"/>
          <w:sz w:val="28"/>
          <w:szCs w:val="28"/>
          <w:lang w:eastAsia="zh-CN"/>
          <w14:ligatures w14:val="none"/>
        </w:rPr>
        <w:lastRenderedPageBreak/>
        <w:t>ЗАКЛЮЧЕНИЕ</w:t>
      </w:r>
      <w:bookmarkEnd w:id="10"/>
      <w:r w:rsidRPr="008F1A86">
        <w:rPr>
          <w:rFonts w:ascii="Times New Roman" w:eastAsia="Times New Roman" w:hAnsi="Times New Roman" w:cs="Times New Roman"/>
          <w:b/>
          <w:bCs/>
          <w:kern w:val="32"/>
          <w:sz w:val="28"/>
          <w:szCs w:val="28"/>
          <w:lang w:eastAsia="zh-CN"/>
          <w14:ligatures w14:val="none"/>
        </w:rPr>
        <w:t xml:space="preserve">  </w:t>
      </w:r>
    </w:p>
    <w:p w14:paraId="30DADF96" w14:textId="6C1AD90F" w:rsidR="00AA44E5" w:rsidRPr="008F1A86" w:rsidRDefault="00AA44E5" w:rsidP="003D774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D05FE79" w14:textId="4A0042B2" w:rsidR="00574128" w:rsidRPr="008F1A86" w:rsidRDefault="00574128" w:rsidP="003D774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3A99269" w14:textId="7A2CB083" w:rsidR="002941BB" w:rsidRPr="008F1A86" w:rsidRDefault="002941BB" w:rsidP="0048516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F1A86">
        <w:rPr>
          <w:rFonts w:ascii="Times New Roman" w:hAnsi="Times New Roman" w:cs="Times New Roman"/>
          <w:sz w:val="28"/>
          <w:szCs w:val="28"/>
        </w:rPr>
        <w:t>Проведенная работа по моделированию бизнес-процессов торговой организации показала, что комплексный подход к анализу всех этапов — от изучения рынка до финансового контроля — позволяет сформировать целостное представление о функционировании предприятия. Созданная модель отразила логичные взаимосвязи между процессами, продемонстрировала последовательность операций и обеспечила основу для дальнейшего улучшения управленческих решений.</w:t>
      </w:r>
    </w:p>
    <w:p w14:paraId="004A479D" w14:textId="1F7C95FE" w:rsidR="002941BB" w:rsidRPr="008F1A86" w:rsidRDefault="002941BB" w:rsidP="0048516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F1A86">
        <w:rPr>
          <w:rFonts w:ascii="Times New Roman" w:hAnsi="Times New Roman" w:cs="Times New Roman"/>
          <w:sz w:val="28"/>
          <w:szCs w:val="28"/>
        </w:rPr>
        <w:t>В процессе выполнения кейса были успешно проанализированы ключевые блоки: формирование ассортимента, организация закупок, приемка и хранение товаров, их продвижение и продажа, обслуживание клиентов и ведение финансовой отчетности. Особое внимание было уделено потенциальным проблемам, которые могут возникать при автоматизации или закрытии отчетных периодов. Хотя ошибок в работе обнаружено не было, были рассмотрены возможные риски и предложены пути их предотвращения.</w:t>
      </w:r>
    </w:p>
    <w:p w14:paraId="38BD52F7" w14:textId="3CA9FCBF" w:rsidR="00574128" w:rsidRPr="008F1A86" w:rsidRDefault="002941BB" w:rsidP="002941B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F1A86">
        <w:rPr>
          <w:rFonts w:ascii="Times New Roman" w:hAnsi="Times New Roman" w:cs="Times New Roman"/>
          <w:sz w:val="28"/>
          <w:szCs w:val="28"/>
        </w:rPr>
        <w:t>Таким образом, можно сделать вывод, что грамотное моделирование бизнес-процессов не только повышает прозрачность внутренней структуры компании, но и служит инструментом для повышения эффективности, минимизации рисков и устойчивого развития торговой организации. Полученные результаты подтверждают важность системного подхода в управлении и подчеркивают значимость интеграции информационных технологий в бизнес-среду.</w:t>
      </w:r>
      <w:r w:rsidR="007608DC" w:rsidRPr="008F1A86">
        <w:rPr>
          <w:rFonts w:ascii="Times New Roman" w:hAnsi="Times New Roman" w:cs="Times New Roman"/>
          <w:sz w:val="28"/>
          <w:szCs w:val="28"/>
        </w:rPr>
        <w:br w:type="page"/>
      </w:r>
    </w:p>
    <w:p w14:paraId="3D8938C8" w14:textId="48BA17A9" w:rsidR="00AA44E5" w:rsidRPr="008F1A86" w:rsidRDefault="00AA44E5" w:rsidP="003D7747">
      <w:pPr>
        <w:keepNext/>
        <w:suppressAutoHyphens/>
        <w:spacing w:after="0" w:line="240" w:lineRule="auto"/>
        <w:ind w:firstLine="709"/>
        <w:jc w:val="both"/>
        <w:outlineLvl w:val="0"/>
        <w:rPr>
          <w:rFonts w:ascii="Times New Roman" w:eastAsia="Times New Roman" w:hAnsi="Times New Roman" w:cs="Times New Roman"/>
          <w:b/>
          <w:bCs/>
          <w:kern w:val="32"/>
          <w:sz w:val="28"/>
          <w:szCs w:val="28"/>
          <w:lang w:eastAsia="zh-CN"/>
          <w14:ligatures w14:val="none"/>
        </w:rPr>
      </w:pPr>
      <w:bookmarkStart w:id="11" w:name="_Toc200317809"/>
      <w:r w:rsidRPr="008F1A86">
        <w:rPr>
          <w:rFonts w:ascii="Times New Roman" w:eastAsia="Times New Roman" w:hAnsi="Times New Roman" w:cs="Times New Roman"/>
          <w:b/>
          <w:bCs/>
          <w:kern w:val="32"/>
          <w:sz w:val="28"/>
          <w:szCs w:val="28"/>
          <w:lang w:eastAsia="zh-CN"/>
          <w14:ligatures w14:val="none"/>
        </w:rPr>
        <w:lastRenderedPageBreak/>
        <w:t>СПИСОК ИСПОЛЬЗОВАННЫХ ИСТОЧНИКОВ</w:t>
      </w:r>
      <w:bookmarkEnd w:id="11"/>
      <w:r w:rsidRPr="008F1A86">
        <w:rPr>
          <w:rFonts w:ascii="Times New Roman" w:eastAsia="Times New Roman" w:hAnsi="Times New Roman" w:cs="Times New Roman"/>
          <w:b/>
          <w:bCs/>
          <w:kern w:val="32"/>
          <w:sz w:val="28"/>
          <w:szCs w:val="28"/>
          <w:lang w:eastAsia="zh-CN"/>
          <w14:ligatures w14:val="none"/>
        </w:rPr>
        <w:t xml:space="preserve">  </w:t>
      </w:r>
    </w:p>
    <w:p w14:paraId="0498C29E" w14:textId="0F75834A" w:rsidR="00AA44E5" w:rsidRPr="008F1A86" w:rsidRDefault="00AA44E5" w:rsidP="00BE5DDF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2A3A54EC" w14:textId="1AD8AD90" w:rsidR="0048516D" w:rsidRPr="008F1A86" w:rsidRDefault="0048516D" w:rsidP="00BE5DDF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1C0C734D" w14:textId="4162AAFD" w:rsidR="0048516D" w:rsidRPr="0048516D" w:rsidRDefault="0048516D" w:rsidP="00BE5DDF">
      <w:pPr>
        <w:numPr>
          <w:ilvl w:val="0"/>
          <w:numId w:val="28"/>
        </w:numPr>
        <w:tabs>
          <w:tab w:val="clear" w:pos="720"/>
          <w:tab w:val="num" w:pos="993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48516D">
        <w:rPr>
          <w:rFonts w:ascii="Times New Roman" w:hAnsi="Times New Roman" w:cs="Times New Roman"/>
          <w:sz w:val="28"/>
          <w:szCs w:val="28"/>
        </w:rPr>
        <w:t>Кадушин</w:t>
      </w:r>
      <w:proofErr w:type="spellEnd"/>
      <w:r w:rsidRPr="0048516D">
        <w:rPr>
          <w:rFonts w:ascii="Times New Roman" w:hAnsi="Times New Roman" w:cs="Times New Roman"/>
          <w:sz w:val="28"/>
          <w:szCs w:val="28"/>
        </w:rPr>
        <w:t xml:space="preserve"> А.Н., Макаров Д.И. 1С:</w:t>
      </w:r>
      <w:r w:rsidR="001F4E33">
        <w:rPr>
          <w:rFonts w:ascii="Times New Roman" w:hAnsi="Times New Roman" w:cs="Times New Roman"/>
          <w:sz w:val="28"/>
          <w:szCs w:val="28"/>
        </w:rPr>
        <w:t xml:space="preserve"> </w:t>
      </w:r>
      <w:r w:rsidRPr="0048516D">
        <w:rPr>
          <w:rFonts w:ascii="Times New Roman" w:hAnsi="Times New Roman" w:cs="Times New Roman"/>
          <w:sz w:val="28"/>
          <w:szCs w:val="28"/>
        </w:rPr>
        <w:t>ERP. Управление предприятием 2.0. — СПб.: Питер, 2023. — 320 с.</w:t>
      </w:r>
    </w:p>
    <w:p w14:paraId="24B017EF" w14:textId="0146824E" w:rsidR="0048516D" w:rsidRPr="0048516D" w:rsidRDefault="0048516D" w:rsidP="00BE5DDF">
      <w:pPr>
        <w:numPr>
          <w:ilvl w:val="0"/>
          <w:numId w:val="28"/>
        </w:numPr>
        <w:tabs>
          <w:tab w:val="clear" w:pos="720"/>
          <w:tab w:val="num" w:pos="993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8516D">
        <w:rPr>
          <w:rFonts w:ascii="Times New Roman" w:hAnsi="Times New Roman" w:cs="Times New Roman"/>
          <w:sz w:val="28"/>
          <w:szCs w:val="28"/>
        </w:rPr>
        <w:t>Официальный сайт 1С:</w:t>
      </w:r>
      <w:r w:rsidR="001F4E33">
        <w:rPr>
          <w:rFonts w:ascii="Times New Roman" w:hAnsi="Times New Roman" w:cs="Times New Roman"/>
          <w:sz w:val="28"/>
          <w:szCs w:val="28"/>
        </w:rPr>
        <w:t xml:space="preserve"> </w:t>
      </w:r>
      <w:r w:rsidRPr="0048516D">
        <w:rPr>
          <w:rFonts w:ascii="Times New Roman" w:hAnsi="Times New Roman" w:cs="Times New Roman"/>
          <w:sz w:val="28"/>
          <w:szCs w:val="28"/>
        </w:rPr>
        <w:t>ERP. URL: https://v8.1c.ru/erp/ (дата обращения: 10.06.2025).</w:t>
      </w:r>
    </w:p>
    <w:p w14:paraId="1292DFD4" w14:textId="0901AE60" w:rsidR="0048516D" w:rsidRPr="0048516D" w:rsidRDefault="0048516D" w:rsidP="00BE5DDF">
      <w:pPr>
        <w:numPr>
          <w:ilvl w:val="0"/>
          <w:numId w:val="28"/>
        </w:numPr>
        <w:tabs>
          <w:tab w:val="clear" w:pos="720"/>
          <w:tab w:val="num" w:pos="993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8516D">
        <w:rPr>
          <w:rFonts w:ascii="Times New Roman" w:hAnsi="Times New Roman" w:cs="Times New Roman"/>
          <w:sz w:val="28"/>
          <w:szCs w:val="28"/>
        </w:rPr>
        <w:t>1С:</w:t>
      </w:r>
      <w:r w:rsidR="001F4E33">
        <w:rPr>
          <w:rFonts w:ascii="Times New Roman" w:hAnsi="Times New Roman" w:cs="Times New Roman"/>
          <w:sz w:val="28"/>
          <w:szCs w:val="28"/>
        </w:rPr>
        <w:t xml:space="preserve"> </w:t>
      </w:r>
      <w:r w:rsidRPr="0048516D">
        <w:rPr>
          <w:rFonts w:ascii="Times New Roman" w:hAnsi="Times New Roman" w:cs="Times New Roman"/>
          <w:sz w:val="28"/>
          <w:szCs w:val="28"/>
        </w:rPr>
        <w:t>ERP. Финансовое управление: практическое руководство / под ред. В.С. Рыбина. — М.: 1С-Паблишинг, 2022. — 215 с.</w:t>
      </w:r>
    </w:p>
    <w:p w14:paraId="27A17DBE" w14:textId="208B49A8" w:rsidR="0048516D" w:rsidRPr="0048516D" w:rsidRDefault="0048516D" w:rsidP="00BE5DDF">
      <w:pPr>
        <w:numPr>
          <w:ilvl w:val="0"/>
          <w:numId w:val="28"/>
        </w:numPr>
        <w:tabs>
          <w:tab w:val="clear" w:pos="720"/>
          <w:tab w:val="num" w:pos="993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8516D">
        <w:rPr>
          <w:rFonts w:ascii="Times New Roman" w:hAnsi="Times New Roman" w:cs="Times New Roman"/>
          <w:sz w:val="28"/>
          <w:szCs w:val="28"/>
        </w:rPr>
        <w:t>Документация по 1С:</w:t>
      </w:r>
      <w:r w:rsidR="001F4E33">
        <w:rPr>
          <w:rFonts w:ascii="Times New Roman" w:hAnsi="Times New Roman" w:cs="Times New Roman"/>
          <w:sz w:val="28"/>
          <w:szCs w:val="28"/>
        </w:rPr>
        <w:t xml:space="preserve"> </w:t>
      </w:r>
      <w:r w:rsidRPr="0048516D">
        <w:rPr>
          <w:rFonts w:ascii="Times New Roman" w:hAnsi="Times New Roman" w:cs="Times New Roman"/>
          <w:sz w:val="28"/>
          <w:szCs w:val="28"/>
        </w:rPr>
        <w:t>ERP для разработчиков. URL: https://its.1c.ru/db/erp2#content (дата обращения: 10.06.2025).</w:t>
      </w:r>
    </w:p>
    <w:p w14:paraId="05874043" w14:textId="77777777" w:rsidR="0048516D" w:rsidRPr="008F1A86" w:rsidRDefault="0048516D" w:rsidP="00BE5DDF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sectPr w:rsidR="0048516D" w:rsidRPr="008F1A86" w:rsidSect="00580DD2">
      <w:pgSz w:w="11906" w:h="16838"/>
      <w:pgMar w:top="1134" w:right="851" w:bottom="1134" w:left="1418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E5837CA" w14:textId="77777777" w:rsidR="00EF3F12" w:rsidRDefault="00EF3F12" w:rsidP="00786A9E">
      <w:pPr>
        <w:spacing w:after="0" w:line="240" w:lineRule="auto"/>
      </w:pPr>
      <w:r>
        <w:separator/>
      </w:r>
    </w:p>
  </w:endnote>
  <w:endnote w:type="continuationSeparator" w:id="0">
    <w:p w14:paraId="468C5B33" w14:textId="77777777" w:rsidR="00EF3F12" w:rsidRDefault="00EF3F12" w:rsidP="00786A9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Liberation Serif">
    <w:altName w:val="Times New Roman"/>
    <w:charset w:val="CC"/>
    <w:family w:val="roman"/>
    <w:pitch w:val="variable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475BE0B" w14:textId="77777777" w:rsidR="00EF3F12" w:rsidRDefault="00EF3F12" w:rsidP="00786A9E">
      <w:pPr>
        <w:spacing w:after="0" w:line="240" w:lineRule="auto"/>
      </w:pPr>
      <w:r>
        <w:separator/>
      </w:r>
    </w:p>
  </w:footnote>
  <w:footnote w:type="continuationSeparator" w:id="0">
    <w:p w14:paraId="06D7EAD9" w14:textId="77777777" w:rsidR="00EF3F12" w:rsidRDefault="00EF3F12" w:rsidP="00786A9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6E0F0C"/>
    <w:multiLevelType w:val="multilevel"/>
    <w:tmpl w:val="795E8B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28"/>
        <w:szCs w:val="28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  <w:sz w:val="28"/>
        <w:szCs w:val="28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6285905"/>
    <w:multiLevelType w:val="multilevel"/>
    <w:tmpl w:val="A208B840"/>
    <w:lvl w:ilvl="0">
      <w:start w:val="1"/>
      <w:numFmt w:val="bullet"/>
      <w:lvlText w:val=""/>
      <w:lvlJc w:val="left"/>
      <w:pPr>
        <w:ind w:left="709" w:firstLine="709"/>
      </w:pPr>
      <w:rPr>
        <w:rFonts w:ascii="Symbol" w:hAnsi="Symbol" w:cs="Symbol" w:hint="default"/>
        <w:sz w:val="24"/>
        <w:szCs w:val="24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869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3589" w:hanging="360"/>
      </w:pPr>
      <w:rPr>
        <w:rFonts w:ascii="Symbol" w:hAnsi="Symbol" w:cs="Symbol" w:hint="default"/>
        <w:sz w:val="24"/>
        <w:szCs w:val="24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29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749" w:hanging="360"/>
      </w:pPr>
      <w:rPr>
        <w:rFonts w:ascii="Symbol" w:hAnsi="Symbol" w:cs="Symbol" w:hint="default"/>
        <w:sz w:val="24"/>
        <w:szCs w:val="24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189" w:hanging="360"/>
      </w:pPr>
      <w:rPr>
        <w:rFonts w:ascii="Wingdings" w:hAnsi="Wingdings" w:cs="Wingdings" w:hint="default"/>
      </w:rPr>
    </w:lvl>
  </w:abstractNum>
  <w:abstractNum w:abstractNumId="2" w15:restartNumberingAfterBreak="0">
    <w:nsid w:val="082E0C55"/>
    <w:multiLevelType w:val="multilevel"/>
    <w:tmpl w:val="795E8B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28"/>
        <w:szCs w:val="28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  <w:sz w:val="28"/>
        <w:szCs w:val="28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A0106F4"/>
    <w:multiLevelType w:val="multilevel"/>
    <w:tmpl w:val="FDA695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FDD456A"/>
    <w:multiLevelType w:val="multilevel"/>
    <w:tmpl w:val="795E8B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28"/>
        <w:szCs w:val="28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  <w:sz w:val="28"/>
        <w:szCs w:val="28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4320480"/>
    <w:multiLevelType w:val="multilevel"/>
    <w:tmpl w:val="795E8B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28"/>
        <w:szCs w:val="28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  <w:sz w:val="28"/>
        <w:szCs w:val="28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5BE3E4E"/>
    <w:multiLevelType w:val="multilevel"/>
    <w:tmpl w:val="059477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18D27014"/>
    <w:multiLevelType w:val="multilevel"/>
    <w:tmpl w:val="A5484AD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sz w:val="28"/>
        <w:szCs w:val="28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193D71AE"/>
    <w:multiLevelType w:val="multilevel"/>
    <w:tmpl w:val="4CB644D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sz w:val="20"/>
      </w:rPr>
    </w:lvl>
    <w:lvl w:ilvl="1">
      <w:start w:val="1"/>
      <w:numFmt w:val="decimal"/>
      <w:lvlText w:val="%2."/>
      <w:lvlJc w:val="left"/>
      <w:pPr>
        <w:ind w:left="792" w:hanging="432"/>
      </w:pPr>
      <w:rPr>
        <w:rFonts w:hint="default"/>
        <w:sz w:val="28"/>
        <w:szCs w:val="28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  <w:sz w:val="20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  <w:sz w:val="20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  <w:sz w:val="20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  <w:sz w:val="20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  <w:sz w:val="20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  <w:sz w:val="20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  <w:sz w:val="20"/>
      </w:rPr>
    </w:lvl>
  </w:abstractNum>
  <w:abstractNum w:abstractNumId="9" w15:restartNumberingAfterBreak="0">
    <w:nsid w:val="1CD30A4D"/>
    <w:multiLevelType w:val="multilevel"/>
    <w:tmpl w:val="D5A0DA1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sz w:val="28"/>
        <w:szCs w:val="28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28003EF5"/>
    <w:multiLevelType w:val="hybridMultilevel"/>
    <w:tmpl w:val="737A95CA"/>
    <w:lvl w:ilvl="0" w:tplc="C09474FC">
      <w:start w:val="1"/>
      <w:numFmt w:val="decimal"/>
      <w:lvlText w:val="%1."/>
      <w:lvlJc w:val="left"/>
      <w:pPr>
        <w:ind w:left="1069" w:hanging="360"/>
      </w:pPr>
      <w:rPr>
        <w:rFonts w:hint="default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1" w15:restartNumberingAfterBreak="0">
    <w:nsid w:val="2D7D62D7"/>
    <w:multiLevelType w:val="multilevel"/>
    <w:tmpl w:val="AB80CD0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sz w:val="28"/>
        <w:szCs w:val="28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2F911237"/>
    <w:multiLevelType w:val="multilevel"/>
    <w:tmpl w:val="0A0235A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28"/>
        <w:szCs w:val="28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33284FA2"/>
    <w:multiLevelType w:val="multilevel"/>
    <w:tmpl w:val="12E673C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  <w:sz w:val="28"/>
        <w:szCs w:val="28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35AB1F95"/>
    <w:multiLevelType w:val="multilevel"/>
    <w:tmpl w:val="795E8B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28"/>
        <w:szCs w:val="28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  <w:sz w:val="28"/>
        <w:szCs w:val="28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3C304393"/>
    <w:multiLevelType w:val="multilevel"/>
    <w:tmpl w:val="161204E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sz w:val="20"/>
      </w:rPr>
    </w:lvl>
    <w:lvl w:ilvl="1">
      <w:start w:val="1"/>
      <w:numFmt w:val="decimal"/>
      <w:lvlText w:val="%2."/>
      <w:lvlJc w:val="left"/>
      <w:pPr>
        <w:ind w:left="792" w:hanging="432"/>
      </w:pPr>
      <w:rPr>
        <w:rFonts w:hint="default"/>
        <w:sz w:val="20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  <w:sz w:val="20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  <w:sz w:val="20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  <w:sz w:val="20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  <w:sz w:val="20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  <w:sz w:val="20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  <w:sz w:val="20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  <w:sz w:val="20"/>
      </w:rPr>
    </w:lvl>
  </w:abstractNum>
  <w:abstractNum w:abstractNumId="16" w15:restartNumberingAfterBreak="0">
    <w:nsid w:val="3F445D33"/>
    <w:multiLevelType w:val="multilevel"/>
    <w:tmpl w:val="795E8B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28"/>
        <w:szCs w:val="28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  <w:sz w:val="28"/>
        <w:szCs w:val="28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423937CE"/>
    <w:multiLevelType w:val="multilevel"/>
    <w:tmpl w:val="4E3CE9D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424E7CD2"/>
    <w:multiLevelType w:val="hybridMultilevel"/>
    <w:tmpl w:val="FEE8AA74"/>
    <w:lvl w:ilvl="0" w:tplc="432416B2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9" w15:restartNumberingAfterBreak="0">
    <w:nsid w:val="46920058"/>
    <w:multiLevelType w:val="multilevel"/>
    <w:tmpl w:val="BF2EFAF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sz w:val="20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  <w:sz w:val="28"/>
        <w:szCs w:val="28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  <w:sz w:val="20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  <w:sz w:val="20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  <w:sz w:val="20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  <w:sz w:val="20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  <w:sz w:val="20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  <w:sz w:val="20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  <w:sz w:val="20"/>
      </w:rPr>
    </w:lvl>
  </w:abstractNum>
  <w:abstractNum w:abstractNumId="20" w15:restartNumberingAfterBreak="0">
    <w:nsid w:val="48285823"/>
    <w:multiLevelType w:val="multilevel"/>
    <w:tmpl w:val="0A0235A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28"/>
        <w:szCs w:val="28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52000EB3"/>
    <w:multiLevelType w:val="hybridMultilevel"/>
    <w:tmpl w:val="3EC220D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B2C6C54"/>
    <w:multiLevelType w:val="hybridMultilevel"/>
    <w:tmpl w:val="3E8A928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9831D3E"/>
    <w:multiLevelType w:val="hybridMultilevel"/>
    <w:tmpl w:val="1A046874"/>
    <w:lvl w:ilvl="0" w:tplc="0419000F">
      <w:start w:val="1"/>
      <w:numFmt w:val="decimal"/>
      <w:lvlText w:val="%1."/>
      <w:lvlJc w:val="left"/>
      <w:pPr>
        <w:ind w:left="1944" w:hanging="360"/>
      </w:pPr>
    </w:lvl>
    <w:lvl w:ilvl="1" w:tplc="04190019" w:tentative="1">
      <w:start w:val="1"/>
      <w:numFmt w:val="lowerLetter"/>
      <w:lvlText w:val="%2."/>
      <w:lvlJc w:val="left"/>
      <w:pPr>
        <w:ind w:left="2664" w:hanging="360"/>
      </w:pPr>
    </w:lvl>
    <w:lvl w:ilvl="2" w:tplc="0419001B" w:tentative="1">
      <w:start w:val="1"/>
      <w:numFmt w:val="lowerRoman"/>
      <w:lvlText w:val="%3."/>
      <w:lvlJc w:val="right"/>
      <w:pPr>
        <w:ind w:left="3384" w:hanging="180"/>
      </w:pPr>
    </w:lvl>
    <w:lvl w:ilvl="3" w:tplc="0419000F" w:tentative="1">
      <w:start w:val="1"/>
      <w:numFmt w:val="decimal"/>
      <w:lvlText w:val="%4."/>
      <w:lvlJc w:val="left"/>
      <w:pPr>
        <w:ind w:left="4104" w:hanging="360"/>
      </w:pPr>
    </w:lvl>
    <w:lvl w:ilvl="4" w:tplc="04190019" w:tentative="1">
      <w:start w:val="1"/>
      <w:numFmt w:val="lowerLetter"/>
      <w:lvlText w:val="%5."/>
      <w:lvlJc w:val="left"/>
      <w:pPr>
        <w:ind w:left="4824" w:hanging="360"/>
      </w:pPr>
    </w:lvl>
    <w:lvl w:ilvl="5" w:tplc="0419001B" w:tentative="1">
      <w:start w:val="1"/>
      <w:numFmt w:val="lowerRoman"/>
      <w:lvlText w:val="%6."/>
      <w:lvlJc w:val="right"/>
      <w:pPr>
        <w:ind w:left="5544" w:hanging="180"/>
      </w:pPr>
    </w:lvl>
    <w:lvl w:ilvl="6" w:tplc="0419000F" w:tentative="1">
      <w:start w:val="1"/>
      <w:numFmt w:val="decimal"/>
      <w:lvlText w:val="%7."/>
      <w:lvlJc w:val="left"/>
      <w:pPr>
        <w:ind w:left="6264" w:hanging="360"/>
      </w:pPr>
    </w:lvl>
    <w:lvl w:ilvl="7" w:tplc="04190019" w:tentative="1">
      <w:start w:val="1"/>
      <w:numFmt w:val="lowerLetter"/>
      <w:lvlText w:val="%8."/>
      <w:lvlJc w:val="left"/>
      <w:pPr>
        <w:ind w:left="6984" w:hanging="360"/>
      </w:pPr>
    </w:lvl>
    <w:lvl w:ilvl="8" w:tplc="0419001B" w:tentative="1">
      <w:start w:val="1"/>
      <w:numFmt w:val="lowerRoman"/>
      <w:lvlText w:val="%9."/>
      <w:lvlJc w:val="right"/>
      <w:pPr>
        <w:ind w:left="7704" w:hanging="180"/>
      </w:pPr>
    </w:lvl>
  </w:abstractNum>
  <w:abstractNum w:abstractNumId="24" w15:restartNumberingAfterBreak="0">
    <w:nsid w:val="6D4C59C3"/>
    <w:multiLevelType w:val="multilevel"/>
    <w:tmpl w:val="9BA8021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  <w:sz w:val="28"/>
        <w:szCs w:val="28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6D4E1FD8"/>
    <w:multiLevelType w:val="multilevel"/>
    <w:tmpl w:val="AE56BBD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6EAE6051"/>
    <w:multiLevelType w:val="multilevel"/>
    <w:tmpl w:val="795E8B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28"/>
        <w:szCs w:val="28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  <w:sz w:val="28"/>
        <w:szCs w:val="28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734B5394"/>
    <w:multiLevelType w:val="multilevel"/>
    <w:tmpl w:val="2E0A9BE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0"/>
  </w:num>
  <w:num w:numId="2">
    <w:abstractNumId w:val="1"/>
  </w:num>
  <w:num w:numId="3">
    <w:abstractNumId w:val="18"/>
  </w:num>
  <w:num w:numId="4">
    <w:abstractNumId w:val="12"/>
  </w:num>
  <w:num w:numId="5">
    <w:abstractNumId w:val="17"/>
  </w:num>
  <w:num w:numId="6">
    <w:abstractNumId w:val="20"/>
  </w:num>
  <w:num w:numId="7">
    <w:abstractNumId w:val="3"/>
  </w:num>
  <w:num w:numId="8">
    <w:abstractNumId w:val="22"/>
  </w:num>
  <w:num w:numId="9">
    <w:abstractNumId w:val="21"/>
  </w:num>
  <w:num w:numId="10">
    <w:abstractNumId w:val="19"/>
  </w:num>
  <w:num w:numId="11">
    <w:abstractNumId w:val="8"/>
  </w:num>
  <w:num w:numId="12">
    <w:abstractNumId w:val="16"/>
  </w:num>
  <w:num w:numId="13">
    <w:abstractNumId w:val="13"/>
  </w:num>
  <w:num w:numId="14">
    <w:abstractNumId w:val="15"/>
  </w:num>
  <w:num w:numId="15">
    <w:abstractNumId w:val="23"/>
  </w:num>
  <w:num w:numId="16">
    <w:abstractNumId w:val="24"/>
  </w:num>
  <w:num w:numId="17">
    <w:abstractNumId w:val="26"/>
  </w:num>
  <w:num w:numId="18">
    <w:abstractNumId w:val="0"/>
  </w:num>
  <w:num w:numId="19">
    <w:abstractNumId w:val="25"/>
  </w:num>
  <w:num w:numId="20">
    <w:abstractNumId w:val="7"/>
  </w:num>
  <w:num w:numId="21">
    <w:abstractNumId w:val="9"/>
  </w:num>
  <w:num w:numId="22">
    <w:abstractNumId w:val="11"/>
  </w:num>
  <w:num w:numId="23">
    <w:abstractNumId w:val="4"/>
  </w:num>
  <w:num w:numId="24">
    <w:abstractNumId w:val="6"/>
  </w:num>
  <w:num w:numId="25">
    <w:abstractNumId w:val="2"/>
  </w:num>
  <w:num w:numId="26">
    <w:abstractNumId w:val="5"/>
  </w:num>
  <w:num w:numId="27">
    <w:abstractNumId w:val="14"/>
  </w:num>
  <w:num w:numId="28">
    <w:abstractNumId w:val="2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6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91E5F"/>
    <w:rsid w:val="000066F4"/>
    <w:rsid w:val="0009122E"/>
    <w:rsid w:val="0010721B"/>
    <w:rsid w:val="00147A65"/>
    <w:rsid w:val="0017664E"/>
    <w:rsid w:val="00183A79"/>
    <w:rsid w:val="001E7FE1"/>
    <w:rsid w:val="001F4E33"/>
    <w:rsid w:val="00224098"/>
    <w:rsid w:val="00273DB7"/>
    <w:rsid w:val="002826BE"/>
    <w:rsid w:val="002941BB"/>
    <w:rsid w:val="002D0563"/>
    <w:rsid w:val="00335C8C"/>
    <w:rsid w:val="00362148"/>
    <w:rsid w:val="00362532"/>
    <w:rsid w:val="00391E5F"/>
    <w:rsid w:val="003D7747"/>
    <w:rsid w:val="003E6877"/>
    <w:rsid w:val="0048516D"/>
    <w:rsid w:val="004C290F"/>
    <w:rsid w:val="004E5BCA"/>
    <w:rsid w:val="005146C9"/>
    <w:rsid w:val="00574128"/>
    <w:rsid w:val="00580DD2"/>
    <w:rsid w:val="005E1FA5"/>
    <w:rsid w:val="00624153"/>
    <w:rsid w:val="006423EF"/>
    <w:rsid w:val="007608DC"/>
    <w:rsid w:val="00784BF0"/>
    <w:rsid w:val="00786A9E"/>
    <w:rsid w:val="00786BEA"/>
    <w:rsid w:val="007A57E2"/>
    <w:rsid w:val="007B4ADD"/>
    <w:rsid w:val="00855EF9"/>
    <w:rsid w:val="008A400C"/>
    <w:rsid w:val="008E421E"/>
    <w:rsid w:val="008F1A86"/>
    <w:rsid w:val="00910DCE"/>
    <w:rsid w:val="0092792B"/>
    <w:rsid w:val="00990977"/>
    <w:rsid w:val="009F03CA"/>
    <w:rsid w:val="009F531B"/>
    <w:rsid w:val="00A0601E"/>
    <w:rsid w:val="00A5648F"/>
    <w:rsid w:val="00A67442"/>
    <w:rsid w:val="00A738F7"/>
    <w:rsid w:val="00AA44E5"/>
    <w:rsid w:val="00AE179C"/>
    <w:rsid w:val="00B4376C"/>
    <w:rsid w:val="00B54132"/>
    <w:rsid w:val="00BE5DDF"/>
    <w:rsid w:val="00C52068"/>
    <w:rsid w:val="00C76F49"/>
    <w:rsid w:val="00C95D5B"/>
    <w:rsid w:val="00D14A31"/>
    <w:rsid w:val="00DF65B5"/>
    <w:rsid w:val="00E01D20"/>
    <w:rsid w:val="00E32CAF"/>
    <w:rsid w:val="00E350C6"/>
    <w:rsid w:val="00ED43AC"/>
    <w:rsid w:val="00ED6D89"/>
    <w:rsid w:val="00EE49B0"/>
    <w:rsid w:val="00EF3F12"/>
    <w:rsid w:val="00FD56C3"/>
    <w:rsid w:val="00FF23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C815440"/>
  <w15:chartTrackingRefBased/>
  <w15:docId w15:val="{FC85D54A-746C-4711-A52C-593E6F3ACB1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2826BE"/>
  </w:style>
  <w:style w:type="paragraph" w:styleId="1">
    <w:name w:val="heading 1"/>
    <w:basedOn w:val="a"/>
    <w:next w:val="a"/>
    <w:link w:val="10"/>
    <w:uiPriority w:val="9"/>
    <w:qFormat/>
    <w:rsid w:val="00E01D2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E01D20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link w:val="30"/>
    <w:uiPriority w:val="9"/>
    <w:qFormat/>
    <w:rsid w:val="00A5648F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kern w:val="0"/>
      <w:sz w:val="27"/>
      <w:szCs w:val="27"/>
      <w:lang w:eastAsia="ru-RU"/>
      <w14:ligatures w14:val="none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3E6877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21">
    <w:name w:val="2 уровень"/>
    <w:basedOn w:val="2"/>
    <w:link w:val="22"/>
    <w:autoRedefine/>
    <w:qFormat/>
    <w:rsid w:val="00E01D20"/>
    <w:pPr>
      <w:suppressAutoHyphens/>
      <w:spacing w:line="240" w:lineRule="auto"/>
      <w:ind w:firstLine="709"/>
      <w:jc w:val="both"/>
    </w:pPr>
    <w:rPr>
      <w:rFonts w:ascii="Calibri Light" w:eastAsia="Calibri Light" w:hAnsi="Calibri Light" w:cs="Calibri Light"/>
      <w:b/>
      <w:color w:val="000000" w:themeColor="text1"/>
      <w:kern w:val="0"/>
      <w:szCs w:val="32"/>
      <w:lang w:eastAsia="ru-RU"/>
    </w:rPr>
  </w:style>
  <w:style w:type="character" w:customStyle="1" w:styleId="22">
    <w:name w:val="2 уровень Знак"/>
    <w:basedOn w:val="20"/>
    <w:link w:val="21"/>
    <w:rsid w:val="00E01D20"/>
    <w:rPr>
      <w:rFonts w:ascii="Calibri Light" w:eastAsia="Calibri Light" w:hAnsi="Calibri Light" w:cs="Calibri Light"/>
      <w:b/>
      <w:color w:val="000000" w:themeColor="text1"/>
      <w:kern w:val="0"/>
      <w:sz w:val="26"/>
      <w:szCs w:val="32"/>
      <w:lang w:eastAsia="ru-RU"/>
    </w:rPr>
  </w:style>
  <w:style w:type="character" w:customStyle="1" w:styleId="20">
    <w:name w:val="Заголовок 2 Знак"/>
    <w:basedOn w:val="a0"/>
    <w:link w:val="2"/>
    <w:uiPriority w:val="9"/>
    <w:semiHidden/>
    <w:rsid w:val="00E01D20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a3">
    <w:name w:val="Title"/>
    <w:aliases w:val="Заголовок2"/>
    <w:basedOn w:val="a"/>
    <w:next w:val="a"/>
    <w:link w:val="a4"/>
    <w:autoRedefine/>
    <w:qFormat/>
    <w:rsid w:val="00E01D20"/>
    <w:pPr>
      <w:suppressAutoHyphens/>
      <w:spacing w:after="0" w:line="240" w:lineRule="auto"/>
      <w:ind w:firstLine="709"/>
      <w:contextualSpacing/>
      <w:jc w:val="both"/>
    </w:pPr>
    <w:rPr>
      <w:rFonts w:eastAsiaTheme="majorEastAsia" w:cstheme="majorBidi"/>
      <w:spacing w:val="-10"/>
      <w:kern w:val="28"/>
      <w:szCs w:val="56"/>
      <w:lang w:eastAsia="zh-CN"/>
      <w14:ligatures w14:val="none"/>
    </w:rPr>
  </w:style>
  <w:style w:type="character" w:customStyle="1" w:styleId="a4">
    <w:name w:val="Заголовок Знак"/>
    <w:aliases w:val="Заголовок2 Знак"/>
    <w:basedOn w:val="a0"/>
    <w:link w:val="a3"/>
    <w:rsid w:val="00E01D20"/>
    <w:rPr>
      <w:rFonts w:eastAsiaTheme="majorEastAsia" w:cstheme="majorBidi"/>
      <w:spacing w:val="-10"/>
      <w:kern w:val="28"/>
      <w:szCs w:val="56"/>
      <w:lang w:eastAsia="zh-CN"/>
      <w14:ligatures w14:val="none"/>
    </w:rPr>
  </w:style>
  <w:style w:type="paragraph" w:customStyle="1" w:styleId="11">
    <w:name w:val="Заголовок1"/>
    <w:basedOn w:val="1"/>
    <w:link w:val="12"/>
    <w:autoRedefine/>
    <w:qFormat/>
    <w:rsid w:val="00E01D20"/>
    <w:pPr>
      <w:suppressAutoHyphens/>
      <w:spacing w:before="0" w:line="240" w:lineRule="auto"/>
      <w:ind w:firstLine="709"/>
      <w:jc w:val="both"/>
    </w:pPr>
    <w:rPr>
      <w:rFonts w:asciiTheme="minorHAnsi" w:hAnsiTheme="minorHAnsi"/>
      <w:b/>
      <w:caps/>
      <w:color w:val="auto"/>
      <w:kern w:val="0"/>
      <w:sz w:val="22"/>
      <w:lang w:eastAsia="zh-CN"/>
      <w14:ligatures w14:val="none"/>
    </w:rPr>
  </w:style>
  <w:style w:type="character" w:customStyle="1" w:styleId="12">
    <w:name w:val="Заголовок1 Знак"/>
    <w:basedOn w:val="a0"/>
    <w:link w:val="11"/>
    <w:rsid w:val="00E01D20"/>
    <w:rPr>
      <w:rFonts w:eastAsiaTheme="majorEastAsia" w:cstheme="majorBidi"/>
      <w:b/>
      <w:caps/>
      <w:kern w:val="0"/>
      <w:szCs w:val="32"/>
      <w:lang w:eastAsia="zh-CN"/>
      <w14:ligatures w14:val="none"/>
    </w:rPr>
  </w:style>
  <w:style w:type="character" w:customStyle="1" w:styleId="10">
    <w:name w:val="Заголовок 1 Знак"/>
    <w:basedOn w:val="a0"/>
    <w:link w:val="1"/>
    <w:uiPriority w:val="9"/>
    <w:rsid w:val="00E01D2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5">
    <w:name w:val="List Paragraph"/>
    <w:basedOn w:val="a"/>
    <w:uiPriority w:val="34"/>
    <w:qFormat/>
    <w:rsid w:val="00AA44E5"/>
    <w:pPr>
      <w:ind w:left="720"/>
      <w:contextualSpacing/>
    </w:pPr>
  </w:style>
  <w:style w:type="character" w:customStyle="1" w:styleId="a6">
    <w:name w:val="Символ сноски"/>
    <w:qFormat/>
    <w:rsid w:val="00786A9E"/>
    <w:rPr>
      <w:vertAlign w:val="superscript"/>
    </w:rPr>
  </w:style>
  <w:style w:type="character" w:customStyle="1" w:styleId="WW-">
    <w:name w:val="WW-Символ сноски"/>
    <w:qFormat/>
    <w:rsid w:val="00786A9E"/>
  </w:style>
  <w:style w:type="paragraph" w:customStyle="1" w:styleId="13">
    <w:name w:val="Текст сноски1"/>
    <w:basedOn w:val="a"/>
    <w:rsid w:val="00786A9E"/>
    <w:pPr>
      <w:suppressAutoHyphens/>
      <w:spacing w:after="0" w:line="240" w:lineRule="auto"/>
    </w:pPr>
    <w:rPr>
      <w:rFonts w:ascii="Times New Roman" w:eastAsia="Times New Roman" w:hAnsi="Times New Roman" w:cs="Times New Roman"/>
      <w:kern w:val="0"/>
      <w:sz w:val="20"/>
      <w:szCs w:val="20"/>
      <w:lang w:eastAsia="zh-CN"/>
      <w14:ligatures w14:val="none"/>
    </w:rPr>
  </w:style>
  <w:style w:type="paragraph" w:styleId="14">
    <w:name w:val="toc 1"/>
    <w:basedOn w:val="a"/>
    <w:next w:val="a"/>
    <w:autoRedefine/>
    <w:uiPriority w:val="39"/>
    <w:unhideWhenUsed/>
    <w:rsid w:val="00A0601E"/>
    <w:pPr>
      <w:spacing w:after="100"/>
    </w:pPr>
  </w:style>
  <w:style w:type="character" w:styleId="a7">
    <w:name w:val="Hyperlink"/>
    <w:basedOn w:val="a0"/>
    <w:uiPriority w:val="99"/>
    <w:unhideWhenUsed/>
    <w:rsid w:val="00A0601E"/>
    <w:rPr>
      <w:color w:val="0563C1" w:themeColor="hyperlink"/>
      <w:u w:val="single"/>
    </w:rPr>
  </w:style>
  <w:style w:type="character" w:customStyle="1" w:styleId="30">
    <w:name w:val="Заголовок 3 Знак"/>
    <w:basedOn w:val="a0"/>
    <w:link w:val="3"/>
    <w:uiPriority w:val="9"/>
    <w:rsid w:val="00A5648F"/>
    <w:rPr>
      <w:rFonts w:ascii="Times New Roman" w:eastAsia="Times New Roman" w:hAnsi="Times New Roman" w:cs="Times New Roman"/>
      <w:b/>
      <w:bCs/>
      <w:kern w:val="0"/>
      <w:sz w:val="27"/>
      <w:szCs w:val="27"/>
      <w:lang w:eastAsia="ru-RU"/>
      <w14:ligatures w14:val="none"/>
    </w:rPr>
  </w:style>
  <w:style w:type="character" w:styleId="a8">
    <w:name w:val="Strong"/>
    <w:basedOn w:val="a0"/>
    <w:uiPriority w:val="22"/>
    <w:qFormat/>
    <w:rsid w:val="00A5648F"/>
    <w:rPr>
      <w:b/>
      <w:bCs/>
    </w:rPr>
  </w:style>
  <w:style w:type="paragraph" w:styleId="a9">
    <w:name w:val="Normal (Web)"/>
    <w:basedOn w:val="a"/>
    <w:uiPriority w:val="99"/>
    <w:unhideWhenUsed/>
    <w:rsid w:val="00A5648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ru-RU"/>
      <w14:ligatures w14:val="none"/>
    </w:rPr>
  </w:style>
  <w:style w:type="character" w:customStyle="1" w:styleId="40">
    <w:name w:val="Заголовок 4 Знак"/>
    <w:basedOn w:val="a0"/>
    <w:link w:val="4"/>
    <w:uiPriority w:val="9"/>
    <w:semiHidden/>
    <w:rsid w:val="003E6877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styleId="aa">
    <w:name w:val="Unresolved Mention"/>
    <w:basedOn w:val="a0"/>
    <w:uiPriority w:val="99"/>
    <w:semiHidden/>
    <w:unhideWhenUsed/>
    <w:rsid w:val="0048516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27111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423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767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380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325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597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 2013 - 2022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D345146-0044-4569-9748-2CB399C989C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359</TotalTime>
  <Pages>22</Pages>
  <Words>3789</Words>
  <Characters>21601</Characters>
  <Application>Microsoft Office Word</Application>
  <DocSecurity>0</DocSecurity>
  <Lines>180</Lines>
  <Paragraphs>50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25340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Семенов</dc:creator>
  <cp:keywords/>
  <dc:description/>
  <cp:lastModifiedBy>Семенов</cp:lastModifiedBy>
  <cp:revision>53</cp:revision>
  <dcterms:created xsi:type="dcterms:W3CDTF">2025-06-08T15:22:00Z</dcterms:created>
  <dcterms:modified xsi:type="dcterms:W3CDTF">2025-06-09T09:38:00Z</dcterms:modified>
</cp:coreProperties>
</file>